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8D" w:rsidRDefault="00EA218D" w:rsidP="00EA218D">
      <w:pPr>
        <w:jc w:val="center"/>
      </w:pPr>
    </w:p>
    <w:p w:rsidR="00EA218D" w:rsidRDefault="00EA218D" w:rsidP="00EA218D">
      <w:pPr>
        <w:jc w:val="center"/>
      </w:pPr>
    </w:p>
    <w:p w:rsidR="00E50E1C" w:rsidRDefault="00EA218D" w:rsidP="00EA218D">
      <w:pPr>
        <w:jc w:val="center"/>
      </w:pPr>
      <w:r>
        <w:rPr>
          <w:noProof/>
          <w:lang w:val="en-GB"/>
        </w:rPr>
        <w:drawing>
          <wp:inline distT="0" distB="0" distL="0" distR="0">
            <wp:extent cx="2383972" cy="235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5">
                      <a:extLst>
                        <a:ext uri="{28A0092B-C50C-407E-A947-70E740481C1C}">
                          <a14:useLocalDpi xmlns:a14="http://schemas.microsoft.com/office/drawing/2010/main" val="0"/>
                        </a:ext>
                      </a:extLst>
                    </a:blip>
                    <a:stretch>
                      <a:fillRect/>
                    </a:stretch>
                  </pic:blipFill>
                  <pic:spPr>
                    <a:xfrm>
                      <a:off x="0" y="0"/>
                      <a:ext cx="2396468" cy="2363640"/>
                    </a:xfrm>
                    <a:prstGeom prst="rect">
                      <a:avLst/>
                    </a:prstGeom>
                  </pic:spPr>
                </pic:pic>
              </a:graphicData>
            </a:graphic>
          </wp:inline>
        </w:drawing>
      </w:r>
    </w:p>
    <w:p w:rsidR="00EA218D" w:rsidRDefault="00EA218D"/>
    <w:p w:rsidR="00EA218D" w:rsidRDefault="00EA218D"/>
    <w:p w:rsidR="00EA218D" w:rsidRDefault="00EA218D"/>
    <w:p w:rsidR="00EA218D" w:rsidRDefault="00EA218D" w:rsidP="00EA218D">
      <w:pPr>
        <w:spacing w:before="184"/>
        <w:ind w:left="212" w:right="227"/>
        <w:jc w:val="center"/>
        <w:rPr>
          <w:rFonts w:ascii="Arial" w:eastAsia="Arial" w:hAnsi="Arial" w:cs="Arial"/>
          <w:b/>
          <w:sz w:val="72"/>
          <w:szCs w:val="72"/>
          <w:u w:val="single"/>
        </w:rPr>
      </w:pPr>
    </w:p>
    <w:p w:rsidR="00EA218D" w:rsidRDefault="00EA218D" w:rsidP="00EA218D">
      <w:pPr>
        <w:spacing w:before="184"/>
        <w:ind w:left="212" w:right="227"/>
        <w:jc w:val="center"/>
        <w:rPr>
          <w:rFonts w:ascii="Arial" w:eastAsia="Arial" w:hAnsi="Arial" w:cs="Arial"/>
          <w:b/>
          <w:sz w:val="72"/>
          <w:szCs w:val="72"/>
          <w:u w:val="single"/>
        </w:rPr>
      </w:pPr>
    </w:p>
    <w:p w:rsidR="00EA218D" w:rsidRPr="00EA218D" w:rsidRDefault="00EA218D" w:rsidP="00EA218D">
      <w:pPr>
        <w:spacing w:before="184"/>
        <w:ind w:left="212" w:right="227"/>
        <w:jc w:val="center"/>
        <w:rPr>
          <w:rFonts w:ascii="Arial" w:eastAsia="Arial" w:hAnsi="Arial" w:cs="Arial"/>
          <w:b/>
          <w:sz w:val="72"/>
          <w:szCs w:val="72"/>
          <w:u w:val="single"/>
        </w:rPr>
      </w:pPr>
      <w:r w:rsidRPr="00EA218D">
        <w:rPr>
          <w:rFonts w:ascii="Arial" w:eastAsia="Arial" w:hAnsi="Arial" w:cs="Arial"/>
          <w:b/>
          <w:sz w:val="72"/>
          <w:szCs w:val="72"/>
          <w:u w:val="single"/>
        </w:rPr>
        <w:t>Intimate Care Policy</w:t>
      </w:r>
    </w:p>
    <w:p w:rsidR="00EA218D" w:rsidRDefault="00EA218D" w:rsidP="00EA218D">
      <w:pPr>
        <w:spacing w:before="184"/>
        <w:ind w:left="212" w:right="227"/>
        <w:jc w:val="center"/>
        <w:rPr>
          <w:rFonts w:ascii="Arial" w:eastAsia="Arial" w:hAnsi="Arial" w:cs="Arial"/>
          <w:b/>
          <w:sz w:val="24"/>
          <w:szCs w:val="24"/>
          <w:u w:val="single"/>
        </w:rPr>
      </w:pPr>
    </w:p>
    <w:p w:rsidR="00EA218D" w:rsidRDefault="00EA218D" w:rsidP="00EA218D">
      <w:pPr>
        <w:spacing w:before="184"/>
        <w:ind w:left="212" w:right="227"/>
        <w:jc w:val="center"/>
        <w:rPr>
          <w:rFonts w:ascii="Arial" w:eastAsia="Arial" w:hAnsi="Arial" w:cs="Arial"/>
          <w:b/>
          <w:sz w:val="24"/>
          <w:szCs w:val="24"/>
          <w:u w:val="single"/>
        </w:rPr>
      </w:pPr>
    </w:p>
    <w:p w:rsidR="00EA218D" w:rsidRDefault="00EA218D" w:rsidP="00EA218D">
      <w:pPr>
        <w:spacing w:before="184"/>
        <w:ind w:left="212" w:right="227"/>
        <w:jc w:val="center"/>
        <w:rPr>
          <w:rFonts w:ascii="Arial" w:eastAsia="Arial" w:hAnsi="Arial" w:cs="Arial"/>
          <w:b/>
          <w:sz w:val="24"/>
          <w:szCs w:val="24"/>
          <w:u w:val="single"/>
        </w:rPr>
      </w:pPr>
    </w:p>
    <w:p w:rsidR="00EA218D" w:rsidRDefault="00EA218D" w:rsidP="00EA218D">
      <w:pPr>
        <w:spacing w:before="184"/>
        <w:ind w:left="212" w:right="227"/>
        <w:jc w:val="center"/>
        <w:rPr>
          <w:rFonts w:ascii="Arial" w:eastAsia="Arial" w:hAnsi="Arial" w:cs="Arial"/>
          <w:b/>
          <w:sz w:val="24"/>
          <w:szCs w:val="24"/>
          <w:u w:val="single"/>
        </w:rPr>
      </w:pPr>
    </w:p>
    <w:p w:rsidR="00EA218D" w:rsidRDefault="00EA218D" w:rsidP="00EA218D">
      <w:pPr>
        <w:spacing w:before="184"/>
        <w:ind w:left="212" w:right="227"/>
        <w:jc w:val="center"/>
        <w:rPr>
          <w:rFonts w:ascii="Arial" w:eastAsia="Arial" w:hAnsi="Arial" w:cs="Arial"/>
          <w:b/>
          <w:sz w:val="24"/>
          <w:szCs w:val="24"/>
          <w:u w:val="single"/>
        </w:rPr>
      </w:pPr>
    </w:p>
    <w:p w:rsidR="00EA218D" w:rsidRDefault="00EA218D" w:rsidP="00EA218D">
      <w:pPr>
        <w:spacing w:before="184"/>
        <w:ind w:left="212" w:right="227"/>
        <w:jc w:val="center"/>
        <w:rPr>
          <w:rFonts w:ascii="Arial" w:eastAsia="Arial" w:hAnsi="Arial" w:cs="Arial"/>
          <w:b/>
          <w:sz w:val="24"/>
          <w:szCs w:val="24"/>
          <w:u w:val="single"/>
        </w:rPr>
      </w:pPr>
    </w:p>
    <w:p w:rsidR="00EA218D" w:rsidRDefault="00EA218D" w:rsidP="00EA218D">
      <w:pPr>
        <w:spacing w:before="184"/>
        <w:ind w:left="212" w:right="227"/>
        <w:jc w:val="center"/>
        <w:rPr>
          <w:rFonts w:ascii="Arial" w:eastAsia="Arial" w:hAnsi="Arial" w:cs="Arial"/>
          <w:b/>
          <w:sz w:val="24"/>
          <w:szCs w:val="24"/>
          <w:u w:val="single"/>
        </w:rPr>
      </w:pPr>
    </w:p>
    <w:tbl>
      <w:tblPr>
        <w:tblStyle w:val="TableGrid"/>
        <w:tblW w:w="0" w:type="auto"/>
        <w:tblInd w:w="212" w:type="dxa"/>
        <w:tblLook w:val="04A0" w:firstRow="1" w:lastRow="0" w:firstColumn="1" w:lastColumn="0" w:noHBand="0" w:noVBand="1"/>
      </w:tblPr>
      <w:tblGrid>
        <w:gridCol w:w="5521"/>
        <w:gridCol w:w="5507"/>
      </w:tblGrid>
      <w:tr w:rsidR="00EA218D" w:rsidTr="00EA218D">
        <w:tc>
          <w:tcPr>
            <w:tcW w:w="5620" w:type="dxa"/>
          </w:tcPr>
          <w:p w:rsidR="00EA218D" w:rsidRDefault="00EA218D" w:rsidP="00EA218D">
            <w:pPr>
              <w:spacing w:before="184"/>
              <w:ind w:right="227"/>
              <w:rPr>
                <w:rFonts w:ascii="Arial" w:eastAsia="Arial" w:hAnsi="Arial" w:cs="Arial"/>
                <w:b/>
                <w:sz w:val="24"/>
                <w:szCs w:val="24"/>
              </w:rPr>
            </w:pPr>
            <w:r>
              <w:rPr>
                <w:rFonts w:ascii="Arial" w:eastAsia="Arial" w:hAnsi="Arial" w:cs="Arial"/>
                <w:b/>
                <w:sz w:val="24"/>
                <w:szCs w:val="24"/>
              </w:rPr>
              <w:t xml:space="preserve">Reviewed by: S </w:t>
            </w:r>
            <w:proofErr w:type="spellStart"/>
            <w:r>
              <w:rPr>
                <w:rFonts w:ascii="Arial" w:eastAsia="Arial" w:hAnsi="Arial" w:cs="Arial"/>
                <w:b/>
                <w:sz w:val="24"/>
                <w:szCs w:val="24"/>
              </w:rPr>
              <w:t>Maciver</w:t>
            </w:r>
            <w:proofErr w:type="spellEnd"/>
          </w:p>
        </w:tc>
        <w:tc>
          <w:tcPr>
            <w:tcW w:w="5620" w:type="dxa"/>
          </w:tcPr>
          <w:p w:rsidR="00EA218D" w:rsidRDefault="00EA218D" w:rsidP="00EA218D">
            <w:pPr>
              <w:spacing w:before="184"/>
              <w:ind w:right="227"/>
              <w:rPr>
                <w:rFonts w:ascii="Arial" w:eastAsia="Arial" w:hAnsi="Arial" w:cs="Arial"/>
                <w:b/>
                <w:sz w:val="24"/>
                <w:szCs w:val="24"/>
              </w:rPr>
            </w:pPr>
            <w:r>
              <w:rPr>
                <w:rFonts w:ascii="Arial" w:eastAsia="Arial" w:hAnsi="Arial" w:cs="Arial"/>
                <w:b/>
                <w:sz w:val="24"/>
                <w:szCs w:val="24"/>
              </w:rPr>
              <w:t>Date: 5.8.25</w:t>
            </w:r>
          </w:p>
        </w:tc>
      </w:tr>
      <w:tr w:rsidR="00EA218D" w:rsidTr="00EA218D">
        <w:tc>
          <w:tcPr>
            <w:tcW w:w="5620" w:type="dxa"/>
          </w:tcPr>
          <w:p w:rsidR="00EA218D" w:rsidRDefault="00EA218D" w:rsidP="00EA218D">
            <w:pPr>
              <w:spacing w:before="184"/>
              <w:ind w:right="227"/>
              <w:rPr>
                <w:rFonts w:ascii="Arial" w:eastAsia="Arial" w:hAnsi="Arial" w:cs="Arial"/>
                <w:b/>
                <w:sz w:val="24"/>
                <w:szCs w:val="24"/>
              </w:rPr>
            </w:pPr>
            <w:r>
              <w:rPr>
                <w:rFonts w:ascii="Arial" w:eastAsia="Arial" w:hAnsi="Arial" w:cs="Arial"/>
                <w:b/>
                <w:sz w:val="24"/>
                <w:szCs w:val="24"/>
              </w:rPr>
              <w:t>Review Date: September 2026</w:t>
            </w:r>
          </w:p>
        </w:tc>
        <w:tc>
          <w:tcPr>
            <w:tcW w:w="5620" w:type="dxa"/>
          </w:tcPr>
          <w:p w:rsidR="00EA218D" w:rsidRDefault="00EA218D" w:rsidP="00EA218D">
            <w:pPr>
              <w:spacing w:before="184"/>
              <w:ind w:right="227"/>
              <w:rPr>
                <w:rFonts w:ascii="Arial" w:eastAsia="Arial" w:hAnsi="Arial" w:cs="Arial"/>
                <w:b/>
                <w:sz w:val="24"/>
                <w:szCs w:val="24"/>
              </w:rPr>
            </w:pPr>
          </w:p>
        </w:tc>
      </w:tr>
    </w:tbl>
    <w:p w:rsidR="00EA218D" w:rsidRPr="009F5AB1" w:rsidRDefault="00EA218D" w:rsidP="00EA218D">
      <w:pPr>
        <w:spacing w:before="184"/>
        <w:ind w:left="212" w:right="227"/>
        <w:rPr>
          <w:rFonts w:ascii="Arial" w:eastAsia="Arial" w:hAnsi="Arial" w:cs="Arial"/>
          <w:b/>
          <w:sz w:val="24"/>
          <w:szCs w:val="24"/>
        </w:rPr>
      </w:pPr>
    </w:p>
    <w:p w:rsidR="00EA218D" w:rsidRPr="009F5AB1" w:rsidRDefault="00EA218D" w:rsidP="00EA218D">
      <w:pPr>
        <w:pBdr>
          <w:top w:val="nil"/>
          <w:left w:val="nil"/>
          <w:bottom w:val="nil"/>
          <w:right w:val="nil"/>
          <w:between w:val="nil"/>
        </w:pBdr>
        <w:rPr>
          <w:rFonts w:ascii="Arial" w:eastAsia="Arial" w:hAnsi="Arial" w:cs="Arial"/>
          <w:b/>
          <w:color w:val="000000"/>
          <w:sz w:val="24"/>
          <w:szCs w:val="24"/>
        </w:rPr>
      </w:pPr>
    </w:p>
    <w:p w:rsidR="00EA218D" w:rsidRDefault="00EA218D" w:rsidP="00EA218D">
      <w:pPr>
        <w:pStyle w:val="Heading2"/>
        <w:spacing w:before="94"/>
        <w:ind w:firstLine="226"/>
        <w:rPr>
          <w:sz w:val="24"/>
          <w:szCs w:val="24"/>
          <w:u w:val="single"/>
        </w:rPr>
      </w:pPr>
    </w:p>
    <w:p w:rsidR="00EA218D" w:rsidRDefault="00EA218D" w:rsidP="00EA218D">
      <w:pPr>
        <w:pStyle w:val="Heading2"/>
        <w:spacing w:before="94"/>
        <w:ind w:firstLine="226"/>
        <w:rPr>
          <w:sz w:val="24"/>
          <w:szCs w:val="24"/>
          <w:u w:val="single"/>
        </w:rPr>
      </w:pPr>
    </w:p>
    <w:p w:rsidR="00EA218D" w:rsidRDefault="00EA218D" w:rsidP="00EA218D">
      <w:pPr>
        <w:pStyle w:val="Heading2"/>
        <w:spacing w:before="94"/>
        <w:ind w:firstLine="226"/>
        <w:rPr>
          <w:sz w:val="24"/>
          <w:szCs w:val="24"/>
          <w:u w:val="single"/>
        </w:rPr>
      </w:pPr>
    </w:p>
    <w:p w:rsidR="00EA218D" w:rsidRDefault="00EA218D" w:rsidP="00EA218D">
      <w:pPr>
        <w:pStyle w:val="Heading2"/>
        <w:spacing w:before="94"/>
        <w:ind w:firstLine="226"/>
        <w:rPr>
          <w:sz w:val="24"/>
          <w:szCs w:val="24"/>
          <w:u w:val="single"/>
        </w:rPr>
      </w:pPr>
    </w:p>
    <w:p w:rsidR="00EA218D" w:rsidRDefault="00EA218D" w:rsidP="00EA218D">
      <w:pPr>
        <w:pStyle w:val="Heading2"/>
        <w:spacing w:before="94"/>
        <w:ind w:firstLine="226"/>
        <w:rPr>
          <w:sz w:val="24"/>
          <w:szCs w:val="24"/>
          <w:u w:val="single"/>
        </w:rPr>
      </w:pPr>
    </w:p>
    <w:p w:rsidR="00EA218D" w:rsidRDefault="00EA218D" w:rsidP="00EA218D">
      <w:pPr>
        <w:pStyle w:val="Heading2"/>
        <w:spacing w:before="94"/>
        <w:ind w:firstLine="226"/>
        <w:rPr>
          <w:sz w:val="24"/>
          <w:szCs w:val="24"/>
          <w:u w:val="single"/>
        </w:rPr>
      </w:pPr>
    </w:p>
    <w:p w:rsidR="00EA218D" w:rsidRDefault="00EA218D" w:rsidP="00EA218D">
      <w:pPr>
        <w:pStyle w:val="Heading2"/>
        <w:spacing w:before="94"/>
        <w:ind w:firstLine="226"/>
        <w:rPr>
          <w:sz w:val="24"/>
          <w:szCs w:val="24"/>
          <w:u w:val="single"/>
        </w:rPr>
      </w:pPr>
    </w:p>
    <w:p w:rsidR="00EA218D" w:rsidRPr="009F5AB1" w:rsidRDefault="00EA218D" w:rsidP="00EA218D">
      <w:pPr>
        <w:pStyle w:val="Heading2"/>
        <w:spacing w:before="94"/>
        <w:ind w:firstLine="226"/>
        <w:rPr>
          <w:sz w:val="24"/>
          <w:szCs w:val="24"/>
        </w:rPr>
      </w:pPr>
      <w:r w:rsidRPr="009F5AB1">
        <w:rPr>
          <w:sz w:val="24"/>
          <w:szCs w:val="24"/>
          <w:u w:val="single"/>
        </w:rPr>
        <w:lastRenderedPageBreak/>
        <w:t>Introduction</w:t>
      </w:r>
    </w:p>
    <w:p w:rsidR="00EA218D" w:rsidRPr="009F5AB1" w:rsidRDefault="00EA218D" w:rsidP="00EA218D">
      <w:pPr>
        <w:pBdr>
          <w:top w:val="nil"/>
          <w:left w:val="nil"/>
          <w:bottom w:val="nil"/>
          <w:right w:val="nil"/>
          <w:between w:val="nil"/>
        </w:pBdr>
        <w:spacing w:before="1"/>
        <w:rPr>
          <w:rFonts w:ascii="Arial" w:eastAsia="Arial" w:hAnsi="Arial" w:cs="Arial"/>
          <w:b/>
          <w:color w:val="000000"/>
          <w:sz w:val="24"/>
          <w:szCs w:val="24"/>
        </w:rPr>
      </w:pPr>
    </w:p>
    <w:p w:rsidR="00EA218D" w:rsidRPr="009F5AB1" w:rsidRDefault="00EA218D" w:rsidP="00EA218D">
      <w:pPr>
        <w:pBdr>
          <w:top w:val="nil"/>
          <w:left w:val="nil"/>
          <w:bottom w:val="nil"/>
          <w:right w:val="nil"/>
          <w:between w:val="nil"/>
        </w:pBdr>
        <w:spacing w:before="94"/>
        <w:ind w:left="226" w:right="291"/>
        <w:rPr>
          <w:rFonts w:ascii="Arial" w:hAnsi="Arial" w:cs="Arial"/>
          <w:color w:val="000000"/>
          <w:sz w:val="24"/>
          <w:szCs w:val="24"/>
        </w:rPr>
      </w:pPr>
      <w:r w:rsidRPr="009F5AB1">
        <w:rPr>
          <w:rFonts w:ascii="Arial" w:hAnsi="Arial" w:cs="Arial"/>
          <w:sz w:val="24"/>
          <w:szCs w:val="24"/>
        </w:rPr>
        <w:t>We intend</w:t>
      </w:r>
      <w:r w:rsidRPr="009F5AB1">
        <w:rPr>
          <w:rFonts w:ascii="Arial" w:hAnsi="Arial" w:cs="Arial"/>
          <w:color w:val="000000"/>
          <w:sz w:val="24"/>
          <w:szCs w:val="24"/>
        </w:rPr>
        <w:t xml:space="preserve"> to develop independence in each child</w:t>
      </w:r>
      <w:r w:rsidRPr="009F5AB1">
        <w:rPr>
          <w:rFonts w:ascii="Arial" w:hAnsi="Arial" w:cs="Arial"/>
          <w:sz w:val="24"/>
          <w:szCs w:val="24"/>
        </w:rPr>
        <w:t>;</w:t>
      </w:r>
      <w:r w:rsidRPr="009F5AB1">
        <w:rPr>
          <w:rFonts w:ascii="Arial" w:hAnsi="Arial" w:cs="Arial"/>
          <w:color w:val="000000"/>
          <w:sz w:val="24"/>
          <w:szCs w:val="24"/>
        </w:rPr>
        <w:t xml:space="preserve"> however</w:t>
      </w:r>
      <w:r w:rsidRPr="009F5AB1">
        <w:rPr>
          <w:rFonts w:ascii="Arial" w:hAnsi="Arial" w:cs="Arial"/>
          <w:sz w:val="24"/>
          <w:szCs w:val="24"/>
        </w:rPr>
        <w:t>,</w:t>
      </w:r>
      <w:r w:rsidRPr="009F5AB1">
        <w:rPr>
          <w:rFonts w:ascii="Arial" w:hAnsi="Arial" w:cs="Arial"/>
          <w:color w:val="000000"/>
          <w:sz w:val="24"/>
          <w:szCs w:val="24"/>
        </w:rPr>
        <w:t xml:space="preserve"> there will be occasions when help is required. Intimate care is any care which involves washing, touching or carrying out an invasive procedure (such as cleaning up a child after they have soiled themselves) to intimate personal areas. In most cases</w:t>
      </w:r>
      <w:r w:rsidRPr="009F5AB1">
        <w:rPr>
          <w:rFonts w:ascii="Arial" w:hAnsi="Arial" w:cs="Arial"/>
          <w:sz w:val="24"/>
          <w:szCs w:val="24"/>
        </w:rPr>
        <w:t>,</w:t>
      </w:r>
      <w:r w:rsidRPr="009F5AB1">
        <w:rPr>
          <w:rFonts w:ascii="Arial" w:hAnsi="Arial" w:cs="Arial"/>
          <w:color w:val="000000"/>
          <w:sz w:val="24"/>
          <w:szCs w:val="24"/>
        </w:rPr>
        <w:t xml:space="preserve"> such care will involve cleaning for hygiene purposes as part of a staff member’s duty of care.</w:t>
      </w:r>
    </w:p>
    <w:p w:rsidR="00EA218D" w:rsidRPr="009F5AB1" w:rsidRDefault="00EA218D" w:rsidP="00EA218D">
      <w:pPr>
        <w:pBdr>
          <w:top w:val="nil"/>
          <w:left w:val="nil"/>
          <w:bottom w:val="nil"/>
          <w:right w:val="nil"/>
          <w:between w:val="nil"/>
        </w:pBdr>
        <w:rPr>
          <w:rFonts w:ascii="Arial" w:hAnsi="Arial" w:cs="Arial"/>
          <w:color w:val="000000"/>
          <w:sz w:val="24"/>
          <w:szCs w:val="24"/>
        </w:rPr>
      </w:pPr>
    </w:p>
    <w:p w:rsidR="00EA218D" w:rsidRPr="009F5AB1" w:rsidRDefault="00EA218D" w:rsidP="00EA218D">
      <w:pPr>
        <w:pBdr>
          <w:top w:val="nil"/>
          <w:left w:val="nil"/>
          <w:bottom w:val="nil"/>
          <w:right w:val="nil"/>
          <w:between w:val="nil"/>
        </w:pBdr>
        <w:ind w:left="226" w:right="242"/>
        <w:rPr>
          <w:rFonts w:ascii="Arial" w:hAnsi="Arial" w:cs="Arial"/>
          <w:color w:val="000000"/>
          <w:sz w:val="24"/>
          <w:szCs w:val="24"/>
        </w:rPr>
      </w:pPr>
      <w:r>
        <w:rPr>
          <w:rFonts w:ascii="Arial" w:hAnsi="Arial" w:cs="Arial"/>
          <w:color w:val="000000"/>
          <w:sz w:val="24"/>
          <w:szCs w:val="24"/>
        </w:rPr>
        <w:t xml:space="preserve">The issue of intimate care is sensitive and requires staff to be respectful of a child’s needs and any child protection concerns. A child's dignity should always be maintained with a high level of privacy, choice, and control. Staff </w:t>
      </w:r>
      <w:proofErr w:type="spellStart"/>
      <w:r>
        <w:rPr>
          <w:rFonts w:ascii="Arial" w:hAnsi="Arial" w:cs="Arial"/>
          <w:color w:val="000000"/>
          <w:sz w:val="24"/>
          <w:szCs w:val="24"/>
        </w:rPr>
        <w:t>behaviour</w:t>
      </w:r>
      <w:proofErr w:type="spellEnd"/>
      <w:r>
        <w:rPr>
          <w:rFonts w:ascii="Arial" w:hAnsi="Arial" w:cs="Arial"/>
          <w:color w:val="000000"/>
          <w:sz w:val="24"/>
          <w:szCs w:val="24"/>
        </w:rPr>
        <w:t xml:space="preserve"> must be transparent, and staff should work collaboratively with parents and </w:t>
      </w:r>
      <w:proofErr w:type="spellStart"/>
      <w:r>
        <w:rPr>
          <w:rFonts w:ascii="Arial" w:hAnsi="Arial" w:cs="Arial"/>
          <w:color w:val="000000"/>
          <w:sz w:val="24"/>
          <w:szCs w:val="24"/>
        </w:rPr>
        <w:t>carers</w:t>
      </w:r>
      <w:proofErr w:type="spellEnd"/>
      <w:r>
        <w:rPr>
          <w:rFonts w:ascii="Arial" w:hAnsi="Arial" w:cs="Arial"/>
          <w:color w:val="000000"/>
          <w:sz w:val="24"/>
          <w:szCs w:val="24"/>
        </w:rPr>
        <w:t xml:space="preserve"> to ensure consistent care for children whenever possible.</w:t>
      </w:r>
    </w:p>
    <w:p w:rsidR="00EA218D" w:rsidRPr="009F5AB1" w:rsidRDefault="00EA218D" w:rsidP="00EA218D">
      <w:pPr>
        <w:pBdr>
          <w:top w:val="nil"/>
          <w:left w:val="nil"/>
          <w:bottom w:val="nil"/>
          <w:right w:val="nil"/>
          <w:between w:val="nil"/>
        </w:pBdr>
        <w:rPr>
          <w:rFonts w:ascii="Arial" w:hAnsi="Arial" w:cs="Arial"/>
          <w:color w:val="000000"/>
          <w:sz w:val="24"/>
          <w:szCs w:val="24"/>
        </w:rPr>
      </w:pPr>
    </w:p>
    <w:p w:rsidR="00EA218D" w:rsidRPr="009F5AB1" w:rsidRDefault="00EA218D" w:rsidP="00EA218D">
      <w:pPr>
        <w:pBdr>
          <w:top w:val="nil"/>
          <w:left w:val="nil"/>
          <w:bottom w:val="nil"/>
          <w:right w:val="nil"/>
          <w:between w:val="nil"/>
        </w:pBdr>
        <w:ind w:left="226" w:right="244"/>
        <w:rPr>
          <w:rFonts w:ascii="Arial" w:hAnsi="Arial" w:cs="Arial"/>
          <w:color w:val="000000"/>
          <w:sz w:val="24"/>
          <w:szCs w:val="24"/>
        </w:rPr>
      </w:pPr>
      <w:r w:rsidRPr="009F5AB1">
        <w:rPr>
          <w:rFonts w:ascii="Arial" w:hAnsi="Arial" w:cs="Arial"/>
          <w:color w:val="000000"/>
          <w:sz w:val="24"/>
          <w:szCs w:val="24"/>
        </w:rPr>
        <w:t xml:space="preserve">Waterloo Primary School </w:t>
      </w:r>
      <w:r w:rsidRPr="009F5AB1">
        <w:rPr>
          <w:rFonts w:ascii="Arial" w:hAnsi="Arial" w:cs="Arial"/>
          <w:sz w:val="24"/>
          <w:szCs w:val="24"/>
        </w:rPr>
        <w:t>&amp;</w:t>
      </w:r>
      <w:r w:rsidRPr="009F5AB1">
        <w:rPr>
          <w:rFonts w:ascii="Arial" w:hAnsi="Arial" w:cs="Arial"/>
          <w:color w:val="000000"/>
          <w:sz w:val="24"/>
          <w:szCs w:val="24"/>
        </w:rPr>
        <w:t xml:space="preserve"> Nursery is committed to ensuring that all staff responsible for the intimate </w:t>
      </w:r>
      <w:proofErr w:type="gramStart"/>
      <w:r w:rsidRPr="009F5AB1">
        <w:rPr>
          <w:rFonts w:ascii="Arial" w:hAnsi="Arial" w:cs="Arial"/>
          <w:color w:val="000000"/>
          <w:sz w:val="24"/>
          <w:szCs w:val="24"/>
        </w:rPr>
        <w:t>care</w:t>
      </w:r>
      <w:proofErr w:type="gramEnd"/>
      <w:r w:rsidRPr="009F5AB1">
        <w:rPr>
          <w:rFonts w:ascii="Arial" w:hAnsi="Arial" w:cs="Arial"/>
          <w:color w:val="000000"/>
          <w:sz w:val="24"/>
          <w:szCs w:val="24"/>
        </w:rPr>
        <w:t xml:space="preserve"> of children will </w:t>
      </w:r>
      <w:r w:rsidRPr="009F5AB1">
        <w:rPr>
          <w:rFonts w:ascii="Arial" w:hAnsi="Arial" w:cs="Arial"/>
          <w:sz w:val="24"/>
          <w:szCs w:val="24"/>
        </w:rPr>
        <w:t>professionally undertake their duties</w:t>
      </w:r>
      <w:r w:rsidRPr="009F5AB1">
        <w:rPr>
          <w:rFonts w:ascii="Arial" w:hAnsi="Arial" w:cs="Arial"/>
          <w:color w:val="000000"/>
          <w:sz w:val="24"/>
          <w:szCs w:val="24"/>
        </w:rPr>
        <w:t xml:space="preserve"> at all times. Our school </w:t>
      </w:r>
      <w:proofErr w:type="spellStart"/>
      <w:r w:rsidRPr="009F5AB1">
        <w:rPr>
          <w:rFonts w:ascii="Arial" w:hAnsi="Arial" w:cs="Arial"/>
          <w:color w:val="000000"/>
          <w:sz w:val="24"/>
          <w:szCs w:val="24"/>
        </w:rPr>
        <w:t>recognises</w:t>
      </w:r>
      <w:proofErr w:type="spellEnd"/>
      <w:r w:rsidRPr="009F5AB1">
        <w:rPr>
          <w:rFonts w:ascii="Arial" w:hAnsi="Arial" w:cs="Arial"/>
          <w:color w:val="000000"/>
          <w:sz w:val="24"/>
          <w:szCs w:val="24"/>
        </w:rPr>
        <w:t xml:space="preserve"> that there is a need to treat all children with respect when intimate care is given. No child should be attended to in a way that causes distress or pain.</w:t>
      </w:r>
    </w:p>
    <w:p w:rsidR="00EA218D" w:rsidRPr="009F5AB1" w:rsidRDefault="00EA218D" w:rsidP="00EA218D">
      <w:pPr>
        <w:pBdr>
          <w:top w:val="nil"/>
          <w:left w:val="nil"/>
          <w:bottom w:val="nil"/>
          <w:right w:val="nil"/>
          <w:between w:val="nil"/>
        </w:pBdr>
        <w:rPr>
          <w:rFonts w:ascii="Arial" w:hAnsi="Arial" w:cs="Arial"/>
          <w:color w:val="000000"/>
          <w:sz w:val="24"/>
          <w:szCs w:val="24"/>
        </w:rPr>
      </w:pPr>
    </w:p>
    <w:p w:rsidR="00EA218D" w:rsidRPr="009F5AB1" w:rsidRDefault="00EA218D" w:rsidP="00EA218D">
      <w:pPr>
        <w:pBdr>
          <w:top w:val="nil"/>
          <w:left w:val="nil"/>
          <w:bottom w:val="nil"/>
          <w:right w:val="nil"/>
          <w:between w:val="nil"/>
        </w:pBdr>
        <w:spacing w:before="9"/>
        <w:rPr>
          <w:rFonts w:ascii="Arial" w:hAnsi="Arial" w:cs="Arial"/>
          <w:color w:val="000000"/>
          <w:sz w:val="24"/>
          <w:szCs w:val="24"/>
        </w:rPr>
      </w:pPr>
    </w:p>
    <w:p w:rsidR="00EA218D" w:rsidRPr="009F5AB1" w:rsidRDefault="00EA218D" w:rsidP="00EA218D">
      <w:pPr>
        <w:pStyle w:val="Heading1"/>
        <w:ind w:firstLine="226"/>
        <w:jc w:val="left"/>
        <w:rPr>
          <w:u w:val="none"/>
        </w:rPr>
      </w:pPr>
      <w:r w:rsidRPr="009F5AB1">
        <w:t>What is intimate care in our school?</w:t>
      </w:r>
    </w:p>
    <w:p w:rsidR="00EA218D" w:rsidRPr="009F5AB1" w:rsidRDefault="00EA218D" w:rsidP="00EA218D">
      <w:pPr>
        <w:pBdr>
          <w:top w:val="nil"/>
          <w:left w:val="nil"/>
          <w:bottom w:val="nil"/>
          <w:right w:val="nil"/>
          <w:between w:val="nil"/>
        </w:pBdr>
        <w:rPr>
          <w:rFonts w:ascii="Arial" w:eastAsia="Arial" w:hAnsi="Arial" w:cs="Arial"/>
          <w:b/>
          <w:color w:val="000000"/>
          <w:sz w:val="24"/>
          <w:szCs w:val="24"/>
        </w:rPr>
      </w:pPr>
    </w:p>
    <w:p w:rsidR="00EA218D" w:rsidRPr="009F5AB1" w:rsidRDefault="00EA218D" w:rsidP="00EA218D">
      <w:pPr>
        <w:pBdr>
          <w:top w:val="nil"/>
          <w:left w:val="nil"/>
          <w:bottom w:val="nil"/>
          <w:right w:val="nil"/>
          <w:between w:val="nil"/>
        </w:pBdr>
        <w:spacing w:before="94"/>
        <w:ind w:left="226" w:right="389"/>
        <w:rPr>
          <w:rFonts w:ascii="Arial" w:hAnsi="Arial" w:cs="Arial"/>
          <w:color w:val="000000"/>
          <w:sz w:val="24"/>
          <w:szCs w:val="24"/>
        </w:rPr>
      </w:pPr>
      <w:r w:rsidRPr="009F5AB1">
        <w:rPr>
          <w:rFonts w:ascii="Arial" w:hAnsi="Arial" w:cs="Arial"/>
          <w:color w:val="000000"/>
          <w:sz w:val="24"/>
          <w:szCs w:val="24"/>
        </w:rPr>
        <w:t xml:space="preserve">‘Intimate care may be defined as an activity required to meet the personal care needs of each child in partnership with the parent, </w:t>
      </w:r>
      <w:proofErr w:type="spellStart"/>
      <w:r w:rsidRPr="009F5AB1">
        <w:rPr>
          <w:rFonts w:ascii="Arial" w:hAnsi="Arial" w:cs="Arial"/>
          <w:color w:val="000000"/>
          <w:sz w:val="24"/>
          <w:szCs w:val="24"/>
        </w:rPr>
        <w:t>carer</w:t>
      </w:r>
      <w:proofErr w:type="spellEnd"/>
      <w:r w:rsidRPr="009F5AB1">
        <w:rPr>
          <w:rFonts w:ascii="Arial" w:hAnsi="Arial" w:cs="Arial"/>
          <w:color w:val="000000"/>
          <w:sz w:val="24"/>
          <w:szCs w:val="24"/>
        </w:rPr>
        <w:t xml:space="preserve"> and the child.’ (9.26, ACPC Regional Policy and Procedures). In school</w:t>
      </w:r>
      <w:r w:rsidRPr="009F5AB1">
        <w:rPr>
          <w:rFonts w:ascii="Arial" w:hAnsi="Arial" w:cs="Arial"/>
          <w:sz w:val="24"/>
          <w:szCs w:val="24"/>
        </w:rPr>
        <w:t>,</w:t>
      </w:r>
      <w:r w:rsidRPr="009F5AB1">
        <w:rPr>
          <w:rFonts w:ascii="Arial" w:hAnsi="Arial" w:cs="Arial"/>
          <w:color w:val="000000"/>
          <w:sz w:val="24"/>
          <w:szCs w:val="24"/>
        </w:rPr>
        <w:t xml:space="preserve"> this may occur </w:t>
      </w:r>
      <w:r w:rsidRPr="009F5AB1">
        <w:rPr>
          <w:rFonts w:ascii="Arial" w:hAnsi="Arial" w:cs="Arial"/>
          <w:sz w:val="24"/>
          <w:szCs w:val="24"/>
        </w:rPr>
        <w:t>regularly</w:t>
      </w:r>
      <w:r w:rsidRPr="009F5AB1">
        <w:rPr>
          <w:rFonts w:ascii="Arial" w:hAnsi="Arial" w:cs="Arial"/>
          <w:color w:val="000000"/>
          <w:sz w:val="24"/>
          <w:szCs w:val="24"/>
        </w:rPr>
        <w:t xml:space="preserve"> or during a one-off incident. All children are always encouraged to be independent</w:t>
      </w:r>
      <w:r w:rsidRPr="009F5AB1">
        <w:rPr>
          <w:rFonts w:ascii="Arial" w:hAnsi="Arial" w:cs="Arial"/>
          <w:sz w:val="24"/>
          <w:szCs w:val="24"/>
        </w:rPr>
        <w:t>;</w:t>
      </w:r>
      <w:r w:rsidRPr="009F5AB1">
        <w:rPr>
          <w:rFonts w:ascii="Arial" w:hAnsi="Arial" w:cs="Arial"/>
          <w:color w:val="000000"/>
          <w:sz w:val="24"/>
          <w:szCs w:val="24"/>
        </w:rPr>
        <w:t xml:space="preserve"> therefore</w:t>
      </w:r>
      <w:r w:rsidRPr="009F5AB1">
        <w:rPr>
          <w:rFonts w:ascii="Arial" w:hAnsi="Arial" w:cs="Arial"/>
          <w:sz w:val="24"/>
          <w:szCs w:val="24"/>
        </w:rPr>
        <w:t>,</w:t>
      </w:r>
      <w:r w:rsidRPr="009F5AB1">
        <w:rPr>
          <w:rFonts w:ascii="Arial" w:hAnsi="Arial" w:cs="Arial"/>
          <w:color w:val="000000"/>
          <w:sz w:val="24"/>
          <w:szCs w:val="24"/>
        </w:rPr>
        <w:t xml:space="preserve"> the child should be encouraged to do as much cleaning and removal of clothes as is practical. If a child needs intimate care</w:t>
      </w:r>
      <w:r w:rsidRPr="009F5AB1">
        <w:rPr>
          <w:rFonts w:ascii="Arial" w:hAnsi="Arial" w:cs="Arial"/>
          <w:sz w:val="24"/>
          <w:szCs w:val="24"/>
        </w:rPr>
        <w:t>,</w:t>
      </w:r>
      <w:r w:rsidRPr="009F5AB1">
        <w:rPr>
          <w:rFonts w:ascii="Arial" w:hAnsi="Arial" w:cs="Arial"/>
          <w:color w:val="000000"/>
          <w:sz w:val="24"/>
          <w:szCs w:val="24"/>
        </w:rPr>
        <w:t xml:space="preserve"> parental permission must be obtained and an agreement signed (appendix 1). The pupil’s dignity must always be considered</w:t>
      </w:r>
      <w:r w:rsidRPr="009F5AB1">
        <w:rPr>
          <w:rFonts w:ascii="Arial" w:hAnsi="Arial" w:cs="Arial"/>
          <w:sz w:val="24"/>
          <w:szCs w:val="24"/>
        </w:rPr>
        <w:t>,</w:t>
      </w:r>
      <w:r w:rsidRPr="009F5AB1">
        <w:rPr>
          <w:rFonts w:ascii="Arial" w:hAnsi="Arial" w:cs="Arial"/>
          <w:color w:val="000000"/>
          <w:sz w:val="24"/>
          <w:szCs w:val="24"/>
        </w:rPr>
        <w:t xml:space="preserve"> and where contact of a more intimate nature is required (e.g. assisting with toileting or the removal of wet/soiled clothing), another member of staff should be in the vicinity and should be made aware of the task being undertaken.</w:t>
      </w:r>
    </w:p>
    <w:p w:rsidR="00EA218D" w:rsidRPr="009F5AB1" w:rsidRDefault="00EA218D" w:rsidP="00EA218D">
      <w:pPr>
        <w:pBdr>
          <w:top w:val="nil"/>
          <w:left w:val="nil"/>
          <w:bottom w:val="nil"/>
          <w:right w:val="nil"/>
          <w:between w:val="nil"/>
        </w:pBdr>
        <w:spacing w:before="11"/>
        <w:rPr>
          <w:rFonts w:ascii="Arial" w:hAnsi="Arial" w:cs="Arial"/>
          <w:color w:val="000000"/>
          <w:sz w:val="24"/>
          <w:szCs w:val="24"/>
        </w:rPr>
      </w:pPr>
    </w:p>
    <w:p w:rsidR="00EA218D" w:rsidRPr="009F5AB1" w:rsidRDefault="00EA218D" w:rsidP="00EA218D">
      <w:pPr>
        <w:pBdr>
          <w:top w:val="nil"/>
          <w:left w:val="nil"/>
          <w:bottom w:val="nil"/>
          <w:right w:val="nil"/>
          <w:between w:val="nil"/>
        </w:pBdr>
        <w:spacing w:line="252" w:lineRule="auto"/>
        <w:ind w:left="226"/>
        <w:rPr>
          <w:rFonts w:ascii="Arial" w:hAnsi="Arial" w:cs="Arial"/>
          <w:color w:val="000000"/>
          <w:sz w:val="24"/>
          <w:szCs w:val="24"/>
        </w:rPr>
      </w:pPr>
      <w:r w:rsidRPr="009F5AB1">
        <w:rPr>
          <w:rFonts w:ascii="Arial" w:hAnsi="Arial" w:cs="Arial"/>
          <w:color w:val="000000"/>
          <w:sz w:val="24"/>
          <w:szCs w:val="24"/>
        </w:rPr>
        <w:t>Intimate care is any care which involves one of the following:</w:t>
      </w:r>
    </w:p>
    <w:p w:rsidR="00EA218D" w:rsidRPr="009F5AB1" w:rsidRDefault="00EA218D" w:rsidP="00EA218D">
      <w:pPr>
        <w:numPr>
          <w:ilvl w:val="0"/>
          <w:numId w:val="1"/>
        </w:numPr>
        <w:pBdr>
          <w:top w:val="nil"/>
          <w:left w:val="nil"/>
          <w:bottom w:val="nil"/>
          <w:right w:val="nil"/>
          <w:between w:val="nil"/>
        </w:pBdr>
        <w:tabs>
          <w:tab w:val="left" w:pos="474"/>
        </w:tabs>
        <w:spacing w:line="252" w:lineRule="auto"/>
        <w:rPr>
          <w:rFonts w:ascii="Arial" w:hAnsi="Arial" w:cs="Arial"/>
          <w:color w:val="000000"/>
          <w:sz w:val="24"/>
          <w:szCs w:val="24"/>
        </w:rPr>
      </w:pPr>
      <w:r w:rsidRPr="009F5AB1">
        <w:rPr>
          <w:rFonts w:ascii="Arial" w:hAnsi="Arial" w:cs="Arial"/>
          <w:color w:val="000000"/>
          <w:sz w:val="24"/>
          <w:szCs w:val="24"/>
        </w:rPr>
        <w:t xml:space="preserve">Assisting a child to </w:t>
      </w:r>
      <w:r w:rsidRPr="009F5AB1">
        <w:rPr>
          <w:rFonts w:ascii="Arial" w:eastAsia="Arial" w:hAnsi="Arial" w:cs="Arial"/>
          <w:color w:val="000000"/>
          <w:sz w:val="24"/>
          <w:szCs w:val="24"/>
        </w:rPr>
        <w:t>change his/her clothes</w:t>
      </w:r>
    </w:p>
    <w:p w:rsidR="00EA218D" w:rsidRPr="009F5AB1" w:rsidRDefault="00EA218D" w:rsidP="00EA218D">
      <w:pPr>
        <w:numPr>
          <w:ilvl w:val="0"/>
          <w:numId w:val="1"/>
        </w:numPr>
        <w:pBdr>
          <w:top w:val="nil"/>
          <w:left w:val="nil"/>
          <w:bottom w:val="nil"/>
          <w:right w:val="nil"/>
          <w:between w:val="nil"/>
        </w:pBdr>
        <w:tabs>
          <w:tab w:val="left" w:pos="474"/>
        </w:tabs>
        <w:spacing w:line="252" w:lineRule="auto"/>
        <w:rPr>
          <w:rFonts w:ascii="Arial" w:hAnsi="Arial" w:cs="Arial"/>
          <w:sz w:val="24"/>
          <w:szCs w:val="24"/>
        </w:rPr>
      </w:pPr>
      <w:r w:rsidRPr="009F5AB1">
        <w:rPr>
          <w:rFonts w:ascii="Arial" w:eastAsia="Arial" w:hAnsi="Arial" w:cs="Arial"/>
          <w:color w:val="000000"/>
          <w:sz w:val="24"/>
          <w:szCs w:val="24"/>
        </w:rPr>
        <w:t xml:space="preserve">Changing or washing a child </w:t>
      </w:r>
      <w:r w:rsidRPr="009F5AB1">
        <w:rPr>
          <w:rFonts w:ascii="Arial" w:hAnsi="Arial" w:cs="Arial"/>
          <w:color w:val="000000"/>
          <w:sz w:val="24"/>
          <w:szCs w:val="24"/>
        </w:rPr>
        <w:t xml:space="preserve">who has soiled </w:t>
      </w:r>
      <w:r w:rsidRPr="009F5AB1">
        <w:rPr>
          <w:rFonts w:ascii="Arial" w:hAnsi="Arial" w:cs="Arial"/>
          <w:sz w:val="24"/>
          <w:szCs w:val="24"/>
        </w:rPr>
        <w:t>him/herself</w:t>
      </w:r>
    </w:p>
    <w:p w:rsidR="00EA218D" w:rsidRPr="009F5AB1" w:rsidRDefault="00EA218D" w:rsidP="00EA218D">
      <w:pPr>
        <w:numPr>
          <w:ilvl w:val="0"/>
          <w:numId w:val="1"/>
        </w:numPr>
        <w:pBdr>
          <w:top w:val="nil"/>
          <w:left w:val="nil"/>
          <w:bottom w:val="nil"/>
          <w:right w:val="nil"/>
          <w:between w:val="nil"/>
        </w:pBdr>
        <w:tabs>
          <w:tab w:val="left" w:pos="474"/>
        </w:tabs>
        <w:spacing w:line="252" w:lineRule="auto"/>
        <w:rPr>
          <w:rFonts w:ascii="Arial" w:hAnsi="Arial" w:cs="Arial"/>
          <w:color w:val="000000"/>
          <w:sz w:val="24"/>
          <w:szCs w:val="24"/>
        </w:rPr>
      </w:pPr>
      <w:r w:rsidRPr="009F5AB1">
        <w:rPr>
          <w:rFonts w:ascii="Arial" w:hAnsi="Arial" w:cs="Arial"/>
          <w:color w:val="000000"/>
          <w:sz w:val="24"/>
          <w:szCs w:val="24"/>
        </w:rPr>
        <w:t xml:space="preserve">Children wearing </w:t>
      </w:r>
      <w:r w:rsidRPr="009F5AB1">
        <w:rPr>
          <w:rFonts w:ascii="Arial" w:eastAsia="Arial" w:hAnsi="Arial" w:cs="Arial"/>
          <w:color w:val="000000"/>
          <w:sz w:val="24"/>
          <w:szCs w:val="24"/>
        </w:rPr>
        <w:t>nappies</w:t>
      </w:r>
    </w:p>
    <w:p w:rsidR="00EA218D" w:rsidRPr="009F5AB1" w:rsidRDefault="00EA218D" w:rsidP="00EA218D">
      <w:pPr>
        <w:numPr>
          <w:ilvl w:val="0"/>
          <w:numId w:val="1"/>
        </w:numPr>
        <w:pBdr>
          <w:top w:val="nil"/>
          <w:left w:val="nil"/>
          <w:bottom w:val="nil"/>
          <w:right w:val="nil"/>
          <w:between w:val="nil"/>
        </w:pBdr>
        <w:tabs>
          <w:tab w:val="left" w:pos="474"/>
        </w:tabs>
        <w:spacing w:line="252" w:lineRule="auto"/>
        <w:rPr>
          <w:rFonts w:ascii="Arial" w:hAnsi="Arial" w:cs="Arial"/>
          <w:color w:val="000000"/>
          <w:sz w:val="24"/>
          <w:szCs w:val="24"/>
        </w:rPr>
      </w:pPr>
      <w:r w:rsidRPr="009F5AB1">
        <w:rPr>
          <w:rFonts w:ascii="Arial" w:hAnsi="Arial" w:cs="Arial"/>
          <w:color w:val="000000"/>
          <w:sz w:val="24"/>
          <w:szCs w:val="24"/>
        </w:rPr>
        <w:t xml:space="preserve">Supervising a child involved in </w:t>
      </w:r>
      <w:r w:rsidRPr="009F5AB1">
        <w:rPr>
          <w:rFonts w:ascii="Arial" w:eastAsia="Arial" w:hAnsi="Arial" w:cs="Arial"/>
          <w:color w:val="000000"/>
          <w:sz w:val="24"/>
          <w:szCs w:val="24"/>
        </w:rPr>
        <w:t>intimate self-care</w:t>
      </w:r>
    </w:p>
    <w:p w:rsidR="00EA218D" w:rsidRPr="009F5AB1" w:rsidRDefault="00EA218D" w:rsidP="00EA218D">
      <w:pPr>
        <w:numPr>
          <w:ilvl w:val="0"/>
          <w:numId w:val="1"/>
        </w:numPr>
        <w:pBdr>
          <w:top w:val="nil"/>
          <w:left w:val="nil"/>
          <w:bottom w:val="nil"/>
          <w:right w:val="nil"/>
          <w:between w:val="nil"/>
        </w:pBdr>
        <w:tabs>
          <w:tab w:val="left" w:pos="474"/>
        </w:tabs>
        <w:spacing w:line="252" w:lineRule="auto"/>
        <w:rPr>
          <w:rFonts w:ascii="Arial" w:hAnsi="Arial" w:cs="Arial"/>
          <w:color w:val="000000"/>
          <w:sz w:val="24"/>
          <w:szCs w:val="24"/>
        </w:rPr>
      </w:pPr>
      <w:r w:rsidRPr="009F5AB1">
        <w:rPr>
          <w:rFonts w:ascii="Arial" w:hAnsi="Arial" w:cs="Arial"/>
          <w:color w:val="000000"/>
          <w:sz w:val="24"/>
          <w:szCs w:val="24"/>
        </w:rPr>
        <w:t xml:space="preserve">Providing </w:t>
      </w:r>
      <w:r w:rsidRPr="009F5AB1">
        <w:rPr>
          <w:rFonts w:ascii="Arial" w:eastAsia="Arial" w:hAnsi="Arial" w:cs="Arial"/>
          <w:color w:val="000000"/>
          <w:sz w:val="24"/>
          <w:szCs w:val="24"/>
        </w:rPr>
        <w:t xml:space="preserve">comfort </w:t>
      </w:r>
      <w:r w:rsidRPr="009F5AB1">
        <w:rPr>
          <w:rFonts w:ascii="Arial" w:hAnsi="Arial" w:cs="Arial"/>
          <w:color w:val="000000"/>
          <w:sz w:val="24"/>
          <w:szCs w:val="24"/>
        </w:rPr>
        <w:t xml:space="preserve">to an upset or distressed child and </w:t>
      </w:r>
      <w:r w:rsidRPr="009F5AB1">
        <w:rPr>
          <w:rFonts w:ascii="Arial" w:eastAsia="Arial" w:hAnsi="Arial" w:cs="Arial"/>
          <w:color w:val="000000"/>
          <w:sz w:val="24"/>
          <w:szCs w:val="24"/>
        </w:rPr>
        <w:t>limited touch</w:t>
      </w:r>
    </w:p>
    <w:p w:rsidR="00EA218D" w:rsidRPr="009F5AB1" w:rsidRDefault="00EA218D" w:rsidP="00EA218D">
      <w:pPr>
        <w:numPr>
          <w:ilvl w:val="0"/>
          <w:numId w:val="1"/>
        </w:numPr>
        <w:pBdr>
          <w:top w:val="nil"/>
          <w:left w:val="nil"/>
          <w:bottom w:val="nil"/>
          <w:right w:val="nil"/>
          <w:between w:val="nil"/>
        </w:pBdr>
        <w:tabs>
          <w:tab w:val="left" w:pos="474"/>
        </w:tabs>
        <w:spacing w:line="252" w:lineRule="auto"/>
        <w:rPr>
          <w:rFonts w:ascii="Arial" w:hAnsi="Arial" w:cs="Arial"/>
          <w:sz w:val="24"/>
          <w:szCs w:val="24"/>
        </w:rPr>
      </w:pPr>
      <w:r w:rsidRPr="009F5AB1">
        <w:rPr>
          <w:rFonts w:ascii="Arial" w:hAnsi="Arial" w:cs="Arial"/>
          <w:color w:val="000000"/>
          <w:sz w:val="24"/>
          <w:szCs w:val="24"/>
        </w:rPr>
        <w:t>Swimming</w:t>
      </w:r>
    </w:p>
    <w:p w:rsidR="00EA218D" w:rsidRPr="009F5AB1" w:rsidRDefault="00EA218D" w:rsidP="00EA218D">
      <w:pPr>
        <w:numPr>
          <w:ilvl w:val="0"/>
          <w:numId w:val="1"/>
        </w:numPr>
        <w:pBdr>
          <w:top w:val="nil"/>
          <w:left w:val="nil"/>
          <w:bottom w:val="nil"/>
          <w:right w:val="nil"/>
          <w:between w:val="nil"/>
        </w:pBdr>
        <w:tabs>
          <w:tab w:val="left" w:pos="474"/>
        </w:tabs>
        <w:spacing w:line="252" w:lineRule="auto"/>
        <w:rPr>
          <w:rFonts w:ascii="Arial" w:hAnsi="Arial" w:cs="Arial"/>
          <w:sz w:val="24"/>
          <w:szCs w:val="24"/>
        </w:rPr>
      </w:pPr>
      <w:r w:rsidRPr="009F5AB1">
        <w:rPr>
          <w:rFonts w:ascii="Arial" w:hAnsi="Arial" w:cs="Arial"/>
          <w:color w:val="000000"/>
          <w:sz w:val="24"/>
          <w:szCs w:val="24"/>
        </w:rPr>
        <w:t>Residential trips</w:t>
      </w:r>
    </w:p>
    <w:p w:rsidR="00EA218D" w:rsidRPr="009F5AB1" w:rsidRDefault="00EA218D" w:rsidP="00EA218D">
      <w:pPr>
        <w:numPr>
          <w:ilvl w:val="0"/>
          <w:numId w:val="1"/>
        </w:numPr>
        <w:pBdr>
          <w:top w:val="nil"/>
          <w:left w:val="nil"/>
          <w:bottom w:val="nil"/>
          <w:right w:val="nil"/>
          <w:between w:val="nil"/>
        </w:pBdr>
        <w:tabs>
          <w:tab w:val="left" w:pos="474"/>
        </w:tabs>
        <w:spacing w:line="251" w:lineRule="auto"/>
        <w:rPr>
          <w:rFonts w:ascii="Arial" w:hAnsi="Arial" w:cs="Arial"/>
          <w:sz w:val="24"/>
          <w:szCs w:val="24"/>
        </w:rPr>
      </w:pPr>
      <w:r w:rsidRPr="009F5AB1">
        <w:rPr>
          <w:rFonts w:ascii="Arial" w:hAnsi="Arial" w:cs="Arial"/>
          <w:color w:val="000000"/>
          <w:sz w:val="24"/>
          <w:szCs w:val="24"/>
        </w:rPr>
        <w:t>Periods</w:t>
      </w:r>
    </w:p>
    <w:p w:rsidR="00EA218D" w:rsidRPr="009F5AB1" w:rsidRDefault="00EA218D" w:rsidP="00EA218D">
      <w:pPr>
        <w:pStyle w:val="Heading2"/>
        <w:numPr>
          <w:ilvl w:val="0"/>
          <w:numId w:val="1"/>
        </w:numPr>
        <w:tabs>
          <w:tab w:val="left" w:pos="474"/>
        </w:tabs>
        <w:spacing w:line="251" w:lineRule="auto"/>
        <w:rPr>
          <w:b w:val="0"/>
          <w:sz w:val="24"/>
          <w:szCs w:val="24"/>
        </w:rPr>
      </w:pPr>
      <w:r w:rsidRPr="009F5AB1">
        <w:rPr>
          <w:b w:val="0"/>
          <w:sz w:val="24"/>
          <w:szCs w:val="24"/>
        </w:rPr>
        <w:t>Positive handling</w:t>
      </w:r>
    </w:p>
    <w:p w:rsidR="00EA218D" w:rsidRPr="009F5AB1" w:rsidRDefault="00EA218D" w:rsidP="00EA218D">
      <w:pPr>
        <w:numPr>
          <w:ilvl w:val="0"/>
          <w:numId w:val="1"/>
        </w:numPr>
        <w:pBdr>
          <w:top w:val="nil"/>
          <w:left w:val="nil"/>
          <w:bottom w:val="nil"/>
          <w:right w:val="nil"/>
          <w:between w:val="nil"/>
        </w:pBdr>
        <w:tabs>
          <w:tab w:val="left" w:pos="596"/>
        </w:tabs>
        <w:spacing w:line="252" w:lineRule="auto"/>
        <w:rPr>
          <w:rFonts w:ascii="Arial" w:hAnsi="Arial" w:cs="Arial"/>
          <w:sz w:val="24"/>
          <w:szCs w:val="24"/>
        </w:rPr>
      </w:pPr>
      <w:r w:rsidRPr="009F5AB1">
        <w:rPr>
          <w:rFonts w:ascii="Arial" w:hAnsi="Arial" w:cs="Arial"/>
          <w:color w:val="000000"/>
          <w:sz w:val="24"/>
          <w:szCs w:val="24"/>
        </w:rPr>
        <w:t xml:space="preserve">Providing </w:t>
      </w:r>
      <w:r w:rsidRPr="009F5AB1">
        <w:rPr>
          <w:rFonts w:ascii="Arial" w:eastAsia="Arial" w:hAnsi="Arial" w:cs="Arial"/>
          <w:color w:val="000000"/>
          <w:sz w:val="24"/>
          <w:szCs w:val="24"/>
        </w:rPr>
        <w:t xml:space="preserve">first aid </w:t>
      </w:r>
      <w:r w:rsidRPr="009F5AB1">
        <w:rPr>
          <w:rFonts w:ascii="Arial" w:hAnsi="Arial" w:cs="Arial"/>
          <w:color w:val="000000"/>
          <w:sz w:val="24"/>
          <w:szCs w:val="24"/>
        </w:rPr>
        <w:t>assistance</w:t>
      </w:r>
    </w:p>
    <w:p w:rsidR="00EA218D" w:rsidRPr="009F5AB1" w:rsidRDefault="00EA218D" w:rsidP="00EA218D">
      <w:pPr>
        <w:numPr>
          <w:ilvl w:val="0"/>
          <w:numId w:val="1"/>
        </w:numPr>
        <w:pBdr>
          <w:top w:val="nil"/>
          <w:left w:val="nil"/>
          <w:bottom w:val="nil"/>
          <w:right w:val="nil"/>
          <w:between w:val="nil"/>
        </w:pBdr>
        <w:tabs>
          <w:tab w:val="left" w:pos="596"/>
        </w:tabs>
        <w:spacing w:line="252" w:lineRule="auto"/>
        <w:rPr>
          <w:rFonts w:ascii="Arial" w:hAnsi="Arial" w:cs="Arial"/>
          <w:sz w:val="24"/>
          <w:szCs w:val="24"/>
        </w:rPr>
      </w:pPr>
      <w:r w:rsidRPr="009F5AB1">
        <w:rPr>
          <w:rFonts w:ascii="Arial" w:hAnsi="Arial" w:cs="Arial"/>
          <w:color w:val="000000"/>
          <w:sz w:val="24"/>
          <w:szCs w:val="24"/>
        </w:rPr>
        <w:t xml:space="preserve">Assisting a child who requires a specific </w:t>
      </w:r>
      <w:r w:rsidRPr="009F5AB1">
        <w:rPr>
          <w:rFonts w:ascii="Arial" w:eastAsia="Arial" w:hAnsi="Arial" w:cs="Arial"/>
          <w:color w:val="000000"/>
          <w:sz w:val="24"/>
          <w:szCs w:val="24"/>
        </w:rPr>
        <w:t xml:space="preserve">medical procedure </w:t>
      </w:r>
      <w:r w:rsidRPr="009F5AB1">
        <w:rPr>
          <w:rFonts w:ascii="Arial" w:hAnsi="Arial" w:cs="Arial"/>
          <w:color w:val="000000"/>
          <w:sz w:val="24"/>
          <w:szCs w:val="24"/>
        </w:rPr>
        <w:t>and who is not able to carry this out unaided. *</w:t>
      </w:r>
    </w:p>
    <w:p w:rsidR="00EA218D" w:rsidRPr="009F5AB1" w:rsidRDefault="00EA218D" w:rsidP="00EA218D">
      <w:pPr>
        <w:numPr>
          <w:ilvl w:val="0"/>
          <w:numId w:val="1"/>
        </w:numPr>
        <w:pBdr>
          <w:top w:val="nil"/>
          <w:left w:val="nil"/>
          <w:bottom w:val="nil"/>
          <w:right w:val="nil"/>
          <w:between w:val="nil"/>
        </w:pBdr>
        <w:tabs>
          <w:tab w:val="left" w:pos="596"/>
        </w:tabs>
        <w:spacing w:line="252" w:lineRule="auto"/>
        <w:rPr>
          <w:rFonts w:ascii="Arial" w:hAnsi="Arial" w:cs="Arial"/>
          <w:sz w:val="24"/>
          <w:szCs w:val="24"/>
        </w:rPr>
      </w:pPr>
      <w:r w:rsidRPr="009F5AB1">
        <w:rPr>
          <w:rFonts w:ascii="Arial" w:hAnsi="Arial" w:cs="Arial"/>
          <w:color w:val="000000"/>
          <w:sz w:val="24"/>
          <w:szCs w:val="24"/>
        </w:rPr>
        <w:t>Application of sun cream (</w:t>
      </w:r>
      <w:r w:rsidRPr="009F5AB1">
        <w:rPr>
          <w:rFonts w:ascii="Arial" w:hAnsi="Arial" w:cs="Arial"/>
          <w:sz w:val="24"/>
          <w:szCs w:val="24"/>
        </w:rPr>
        <w:t>UNITS</w:t>
      </w:r>
      <w:r w:rsidRPr="009F5AB1">
        <w:rPr>
          <w:rFonts w:ascii="Arial" w:hAnsi="Arial" w:cs="Arial"/>
          <w:color w:val="000000"/>
          <w:sz w:val="24"/>
          <w:szCs w:val="24"/>
        </w:rPr>
        <w:t xml:space="preserve"> ONLY)</w:t>
      </w:r>
    </w:p>
    <w:p w:rsidR="00EA218D" w:rsidRPr="009F5AB1" w:rsidRDefault="00EA218D" w:rsidP="00EA218D">
      <w:pPr>
        <w:pBdr>
          <w:top w:val="nil"/>
          <w:left w:val="nil"/>
          <w:bottom w:val="nil"/>
          <w:right w:val="nil"/>
          <w:between w:val="nil"/>
        </w:pBdr>
        <w:spacing w:before="2"/>
        <w:rPr>
          <w:rFonts w:ascii="Arial" w:hAnsi="Arial" w:cs="Arial"/>
          <w:color w:val="000000"/>
          <w:sz w:val="24"/>
          <w:szCs w:val="24"/>
        </w:rPr>
      </w:pPr>
    </w:p>
    <w:p w:rsidR="00EA218D" w:rsidRPr="00204D93" w:rsidRDefault="00EA218D" w:rsidP="00EA218D">
      <w:pPr>
        <w:numPr>
          <w:ilvl w:val="0"/>
          <w:numId w:val="2"/>
        </w:numPr>
        <w:pBdr>
          <w:top w:val="nil"/>
          <w:left w:val="nil"/>
          <w:bottom w:val="nil"/>
          <w:right w:val="nil"/>
          <w:between w:val="nil"/>
        </w:pBdr>
        <w:tabs>
          <w:tab w:val="left" w:pos="375"/>
        </w:tabs>
        <w:spacing w:before="1" w:line="252" w:lineRule="auto"/>
        <w:rPr>
          <w:rFonts w:ascii="Arial" w:hAnsi="Arial" w:cs="Arial"/>
          <w:sz w:val="24"/>
          <w:szCs w:val="24"/>
        </w:rPr>
      </w:pPr>
      <w:r w:rsidRPr="009F5AB1">
        <w:rPr>
          <w:rFonts w:ascii="Arial" w:hAnsi="Arial" w:cs="Arial"/>
          <w:color w:val="000000"/>
          <w:sz w:val="24"/>
          <w:szCs w:val="24"/>
        </w:rPr>
        <w:t>In the case of a specific procedure</w:t>
      </w:r>
      <w:r w:rsidRPr="009F5AB1">
        <w:rPr>
          <w:rFonts w:ascii="Arial" w:hAnsi="Arial" w:cs="Arial"/>
          <w:sz w:val="24"/>
          <w:szCs w:val="24"/>
        </w:rPr>
        <w:t>,</w:t>
      </w:r>
      <w:r w:rsidRPr="009F5AB1">
        <w:rPr>
          <w:rFonts w:ascii="Arial" w:hAnsi="Arial" w:cs="Arial"/>
          <w:color w:val="000000"/>
          <w:sz w:val="24"/>
          <w:szCs w:val="24"/>
        </w:rPr>
        <w:t xml:space="preserve"> only a person suitably trained and assessed as competent</w:t>
      </w:r>
      <w:r>
        <w:rPr>
          <w:rFonts w:ascii="Arial" w:hAnsi="Arial" w:cs="Arial"/>
          <w:sz w:val="24"/>
          <w:szCs w:val="24"/>
        </w:rPr>
        <w:t xml:space="preserve"> </w:t>
      </w:r>
      <w:r w:rsidRPr="00204D93">
        <w:rPr>
          <w:rFonts w:ascii="Arial" w:hAnsi="Arial" w:cs="Arial"/>
          <w:color w:val="000000"/>
          <w:sz w:val="24"/>
          <w:szCs w:val="24"/>
        </w:rPr>
        <w:t>should undertake the procedure. Parents have the responsibility to advise the school of any known intimate</w:t>
      </w:r>
      <w:r w:rsidRPr="00204D93">
        <w:rPr>
          <w:rFonts w:ascii="Arial" w:hAnsi="Arial" w:cs="Arial"/>
          <w:sz w:val="24"/>
          <w:szCs w:val="24"/>
        </w:rPr>
        <w:t xml:space="preserve"> </w:t>
      </w:r>
      <w:r w:rsidRPr="00204D93">
        <w:rPr>
          <w:rFonts w:ascii="Arial" w:hAnsi="Arial" w:cs="Arial"/>
          <w:color w:val="000000"/>
          <w:sz w:val="24"/>
          <w:szCs w:val="24"/>
        </w:rPr>
        <w:t>care needs relating to their child.</w:t>
      </w:r>
    </w:p>
    <w:p w:rsidR="00EA218D" w:rsidRPr="009F5AB1" w:rsidRDefault="00EA218D" w:rsidP="00EA218D">
      <w:pPr>
        <w:pBdr>
          <w:top w:val="nil"/>
          <w:left w:val="nil"/>
          <w:bottom w:val="nil"/>
          <w:right w:val="nil"/>
          <w:between w:val="nil"/>
        </w:pBdr>
        <w:spacing w:before="9"/>
        <w:rPr>
          <w:rFonts w:ascii="Arial" w:hAnsi="Arial" w:cs="Arial"/>
          <w:color w:val="000000"/>
          <w:sz w:val="24"/>
          <w:szCs w:val="24"/>
        </w:rPr>
      </w:pPr>
    </w:p>
    <w:p w:rsidR="00EA218D" w:rsidRPr="009F5AB1" w:rsidRDefault="00EA218D" w:rsidP="00EA218D">
      <w:pPr>
        <w:pStyle w:val="Heading2"/>
        <w:tabs>
          <w:tab w:val="left" w:pos="1156"/>
        </w:tabs>
        <w:rPr>
          <w:sz w:val="24"/>
          <w:szCs w:val="24"/>
        </w:rPr>
      </w:pPr>
      <w:r w:rsidRPr="009F5AB1">
        <w:rPr>
          <w:sz w:val="24"/>
          <w:szCs w:val="24"/>
        </w:rPr>
        <w:t>Assisting a child to change his / her clothes</w:t>
      </w:r>
    </w:p>
    <w:p w:rsidR="00EA218D" w:rsidRPr="009F5AB1" w:rsidRDefault="00EA218D" w:rsidP="00EA218D">
      <w:pPr>
        <w:pBdr>
          <w:top w:val="nil"/>
          <w:left w:val="nil"/>
          <w:bottom w:val="nil"/>
          <w:right w:val="nil"/>
          <w:between w:val="nil"/>
        </w:pBdr>
        <w:spacing w:before="3"/>
        <w:ind w:left="226" w:right="328"/>
        <w:rPr>
          <w:rFonts w:ascii="Arial" w:hAnsi="Arial" w:cs="Arial"/>
          <w:sz w:val="24"/>
          <w:szCs w:val="24"/>
        </w:rPr>
      </w:pPr>
      <w:r w:rsidRPr="009F5AB1">
        <w:rPr>
          <w:rFonts w:ascii="Arial" w:hAnsi="Arial" w:cs="Arial"/>
          <w:color w:val="000000"/>
          <w:sz w:val="24"/>
          <w:szCs w:val="24"/>
        </w:rPr>
        <w:t xml:space="preserve">On </w:t>
      </w:r>
      <w:r>
        <w:rPr>
          <w:rFonts w:ascii="Arial" w:hAnsi="Arial" w:cs="Arial"/>
          <w:color w:val="000000"/>
          <w:sz w:val="24"/>
          <w:szCs w:val="24"/>
        </w:rPr>
        <w:t>occasion</w:t>
      </w:r>
      <w:r w:rsidRPr="009F5AB1">
        <w:rPr>
          <w:rFonts w:ascii="Arial" w:hAnsi="Arial" w:cs="Arial"/>
          <w:sz w:val="24"/>
          <w:szCs w:val="24"/>
        </w:rPr>
        <w:t>,</w:t>
      </w:r>
      <w:r w:rsidRPr="009F5AB1">
        <w:rPr>
          <w:rFonts w:ascii="Arial" w:hAnsi="Arial" w:cs="Arial"/>
          <w:color w:val="000000"/>
          <w:sz w:val="24"/>
          <w:szCs w:val="24"/>
        </w:rPr>
        <w:t xml:space="preserve"> an individual child may require some assistance with changing if, for example, </w:t>
      </w:r>
      <w:r w:rsidRPr="009F5AB1">
        <w:rPr>
          <w:rFonts w:ascii="Arial" w:hAnsi="Arial" w:cs="Arial"/>
          <w:sz w:val="24"/>
          <w:szCs w:val="24"/>
        </w:rPr>
        <w:t>they get</w:t>
      </w:r>
      <w:r w:rsidRPr="009F5AB1">
        <w:rPr>
          <w:rFonts w:ascii="Arial" w:hAnsi="Arial" w:cs="Arial"/>
          <w:color w:val="000000"/>
          <w:sz w:val="24"/>
          <w:szCs w:val="24"/>
        </w:rPr>
        <w:t xml:space="preserve"> wet outside, or </w:t>
      </w:r>
      <w:r w:rsidRPr="009F5AB1">
        <w:rPr>
          <w:rFonts w:ascii="Arial" w:hAnsi="Arial" w:cs="Arial"/>
          <w:sz w:val="24"/>
          <w:szCs w:val="24"/>
        </w:rPr>
        <w:t>have</w:t>
      </w:r>
      <w:r w:rsidRPr="009F5AB1">
        <w:rPr>
          <w:rFonts w:ascii="Arial" w:hAnsi="Arial" w:cs="Arial"/>
          <w:color w:val="000000"/>
          <w:sz w:val="24"/>
          <w:szCs w:val="24"/>
        </w:rPr>
        <w:t xml:space="preserve"> vomit on his/her clothes</w:t>
      </w:r>
      <w:r>
        <w:rPr>
          <w:rFonts w:ascii="Arial" w:hAnsi="Arial" w:cs="Arial"/>
          <w:color w:val="000000"/>
          <w:sz w:val="24"/>
          <w:szCs w:val="24"/>
        </w:rPr>
        <w:t>,</w:t>
      </w:r>
      <w:r w:rsidRPr="009F5AB1">
        <w:rPr>
          <w:rFonts w:ascii="Arial" w:hAnsi="Arial" w:cs="Arial"/>
          <w:color w:val="000000"/>
          <w:sz w:val="24"/>
          <w:szCs w:val="24"/>
        </w:rPr>
        <w:t xml:space="preserve"> etc. Staff will always encourage children to attempt undressing and dressing unaided. However, if assistance is required</w:t>
      </w:r>
      <w:r w:rsidRPr="009F5AB1">
        <w:rPr>
          <w:rFonts w:ascii="Arial" w:hAnsi="Arial" w:cs="Arial"/>
          <w:sz w:val="24"/>
          <w:szCs w:val="24"/>
        </w:rPr>
        <w:t>,</w:t>
      </w:r>
      <w:r w:rsidRPr="009F5AB1">
        <w:rPr>
          <w:rFonts w:ascii="Arial" w:hAnsi="Arial" w:cs="Arial"/>
          <w:color w:val="000000"/>
          <w:sz w:val="24"/>
          <w:szCs w:val="24"/>
        </w:rPr>
        <w:t xml:space="preserve"> this will be given. Staff will always ensure that they have a colleague in attendance when supporting dressing/undressing and </w:t>
      </w:r>
      <w:r w:rsidRPr="009F5AB1">
        <w:rPr>
          <w:rFonts w:ascii="Arial" w:hAnsi="Arial" w:cs="Arial"/>
          <w:color w:val="000000"/>
          <w:sz w:val="24"/>
          <w:szCs w:val="24"/>
        </w:rPr>
        <w:lastRenderedPageBreak/>
        <w:t xml:space="preserve">will always give the child the opportunity to </w:t>
      </w:r>
      <w:r w:rsidRPr="009F5AB1">
        <w:rPr>
          <w:rFonts w:ascii="Arial" w:hAnsi="Arial" w:cs="Arial"/>
          <w:sz w:val="24"/>
          <w:szCs w:val="24"/>
        </w:rPr>
        <w:t>change in private, unless the child is in such distress that it is not possible to do so. If staff are concerned in any way, parents will be sent for and asked to assist their child and informed if the child becomes distressed.</w:t>
      </w:r>
    </w:p>
    <w:p w:rsidR="00EA218D" w:rsidRDefault="00EA218D" w:rsidP="00EA218D">
      <w:pPr>
        <w:spacing w:before="3"/>
        <w:ind w:right="328"/>
        <w:rPr>
          <w:rFonts w:ascii="Arial" w:hAnsi="Arial" w:cs="Arial"/>
          <w:sz w:val="24"/>
          <w:szCs w:val="24"/>
        </w:rPr>
      </w:pPr>
    </w:p>
    <w:p w:rsidR="00EA218D" w:rsidRDefault="00EA218D" w:rsidP="00EA218D">
      <w:pPr>
        <w:spacing w:before="3"/>
        <w:ind w:right="328"/>
        <w:rPr>
          <w:rFonts w:ascii="Arial" w:hAnsi="Arial" w:cs="Arial"/>
          <w:sz w:val="24"/>
          <w:szCs w:val="24"/>
        </w:rPr>
      </w:pPr>
    </w:p>
    <w:p w:rsidR="00EA218D" w:rsidRPr="009F5AB1" w:rsidRDefault="00EA218D" w:rsidP="00EA218D">
      <w:pPr>
        <w:pStyle w:val="Heading2"/>
        <w:tabs>
          <w:tab w:val="left" w:pos="1156"/>
        </w:tabs>
        <w:rPr>
          <w:sz w:val="24"/>
          <w:szCs w:val="24"/>
        </w:rPr>
      </w:pPr>
      <w:r w:rsidRPr="009F5AB1">
        <w:rPr>
          <w:sz w:val="24"/>
          <w:szCs w:val="24"/>
        </w:rPr>
        <w:t>Changing a child who has soiled him/herself</w:t>
      </w:r>
    </w:p>
    <w:p w:rsidR="00EA218D" w:rsidRPr="009F5AB1" w:rsidRDefault="00EA218D" w:rsidP="00EA218D">
      <w:pPr>
        <w:spacing w:before="1"/>
        <w:ind w:left="226" w:right="389"/>
        <w:rPr>
          <w:rFonts w:ascii="Arial" w:hAnsi="Arial" w:cs="Arial"/>
          <w:sz w:val="24"/>
          <w:szCs w:val="24"/>
        </w:rPr>
      </w:pPr>
      <w:r w:rsidRPr="009F5AB1">
        <w:rPr>
          <w:rFonts w:ascii="Arial" w:hAnsi="Arial" w:cs="Arial"/>
          <w:sz w:val="24"/>
          <w:szCs w:val="24"/>
        </w:rPr>
        <w:t>If a child soils him/herself in school</w:t>
      </w:r>
      <w:r>
        <w:rPr>
          <w:rFonts w:ascii="Arial" w:hAnsi="Arial" w:cs="Arial"/>
          <w:sz w:val="24"/>
          <w:szCs w:val="24"/>
        </w:rPr>
        <w:t>,</w:t>
      </w:r>
      <w:r w:rsidRPr="009F5AB1">
        <w:rPr>
          <w:rFonts w:ascii="Arial" w:hAnsi="Arial" w:cs="Arial"/>
          <w:sz w:val="24"/>
          <w:szCs w:val="24"/>
        </w:rPr>
        <w:t xml:space="preserve"> a professional judgement has to be made whether it is appropriate to change the child in school, or request the parent/</w:t>
      </w:r>
      <w:proofErr w:type="spellStart"/>
      <w:r w:rsidRPr="009F5AB1">
        <w:rPr>
          <w:rFonts w:ascii="Arial" w:hAnsi="Arial" w:cs="Arial"/>
          <w:sz w:val="24"/>
          <w:szCs w:val="24"/>
        </w:rPr>
        <w:t>carer</w:t>
      </w:r>
      <w:proofErr w:type="spellEnd"/>
      <w:r w:rsidRPr="009F5AB1">
        <w:rPr>
          <w:rFonts w:ascii="Arial" w:hAnsi="Arial" w:cs="Arial"/>
          <w:sz w:val="24"/>
          <w:szCs w:val="24"/>
        </w:rPr>
        <w:t xml:space="preserve"> to collect the child for changing. In either circumstance</w:t>
      </w:r>
      <w:r>
        <w:rPr>
          <w:rFonts w:ascii="Arial" w:hAnsi="Arial" w:cs="Arial"/>
          <w:sz w:val="24"/>
          <w:szCs w:val="24"/>
        </w:rPr>
        <w:t>,</w:t>
      </w:r>
      <w:r w:rsidRPr="009F5AB1">
        <w:rPr>
          <w:rFonts w:ascii="Arial" w:hAnsi="Arial" w:cs="Arial"/>
          <w:sz w:val="24"/>
          <w:szCs w:val="24"/>
        </w:rPr>
        <w:t xml:space="preserve"> the child’s needs are paramount</w:t>
      </w:r>
      <w:r>
        <w:rPr>
          <w:rFonts w:ascii="Arial" w:hAnsi="Arial" w:cs="Arial"/>
          <w:sz w:val="24"/>
          <w:szCs w:val="24"/>
        </w:rPr>
        <w:t>,</w:t>
      </w:r>
      <w:r w:rsidRPr="009F5AB1">
        <w:rPr>
          <w:rFonts w:ascii="Arial" w:hAnsi="Arial" w:cs="Arial"/>
          <w:sz w:val="24"/>
          <w:szCs w:val="24"/>
        </w:rPr>
        <w:t xml:space="preserve"> and he/she should be comforted and reassured throughout. The following guidelines outline our procedures</w:t>
      </w:r>
      <w:r>
        <w:rPr>
          <w:rFonts w:ascii="Arial" w:hAnsi="Arial" w:cs="Arial"/>
          <w:sz w:val="24"/>
          <w:szCs w:val="24"/>
        </w:rPr>
        <w:t>,</w:t>
      </w:r>
      <w:r w:rsidRPr="009F5AB1">
        <w:rPr>
          <w:rFonts w:ascii="Arial" w:hAnsi="Arial" w:cs="Arial"/>
          <w:sz w:val="24"/>
          <w:szCs w:val="24"/>
        </w:rPr>
        <w:t xml:space="preserve"> but we will also seek to make age-appropriate responses.</w:t>
      </w:r>
    </w:p>
    <w:p w:rsidR="00EA218D" w:rsidRPr="009F5AB1" w:rsidRDefault="00EA218D" w:rsidP="00EA218D">
      <w:pPr>
        <w:numPr>
          <w:ilvl w:val="1"/>
          <w:numId w:val="2"/>
        </w:numPr>
        <w:tabs>
          <w:tab w:val="left" w:pos="946"/>
          <w:tab w:val="left" w:pos="947"/>
        </w:tabs>
        <w:spacing w:before="3" w:line="237" w:lineRule="auto"/>
        <w:ind w:right="950"/>
        <w:rPr>
          <w:rFonts w:ascii="Arial" w:hAnsi="Arial" w:cs="Arial"/>
          <w:sz w:val="24"/>
          <w:szCs w:val="24"/>
        </w:rPr>
      </w:pPr>
      <w:r w:rsidRPr="009F5AB1">
        <w:rPr>
          <w:rFonts w:ascii="Arial" w:hAnsi="Arial" w:cs="Arial"/>
          <w:sz w:val="24"/>
          <w:szCs w:val="24"/>
        </w:rPr>
        <w:t xml:space="preserve">The child will be </w:t>
      </w:r>
      <w:r>
        <w:rPr>
          <w:rFonts w:ascii="Arial" w:hAnsi="Arial" w:cs="Arial"/>
          <w:sz w:val="24"/>
          <w:szCs w:val="24"/>
        </w:rPr>
        <w:t>allowed</w:t>
      </w:r>
      <w:r w:rsidRPr="009F5AB1">
        <w:rPr>
          <w:rFonts w:ascii="Arial" w:hAnsi="Arial" w:cs="Arial"/>
          <w:sz w:val="24"/>
          <w:szCs w:val="24"/>
        </w:rPr>
        <w:t xml:space="preserve"> to change his / her underwear in private and carry out this process themselves.</w:t>
      </w:r>
    </w:p>
    <w:p w:rsidR="00EA218D" w:rsidRPr="009F5AB1" w:rsidRDefault="00EA218D" w:rsidP="00EA218D">
      <w:pPr>
        <w:numPr>
          <w:ilvl w:val="1"/>
          <w:numId w:val="2"/>
        </w:numPr>
        <w:tabs>
          <w:tab w:val="left" w:pos="946"/>
          <w:tab w:val="left" w:pos="947"/>
        </w:tabs>
        <w:spacing w:before="4" w:line="237" w:lineRule="auto"/>
        <w:ind w:right="627"/>
        <w:rPr>
          <w:rFonts w:ascii="Arial" w:hAnsi="Arial" w:cs="Arial"/>
          <w:sz w:val="24"/>
          <w:szCs w:val="24"/>
        </w:rPr>
      </w:pPr>
      <w:r w:rsidRPr="009F5AB1">
        <w:rPr>
          <w:rFonts w:ascii="Arial" w:hAnsi="Arial" w:cs="Arial"/>
          <w:sz w:val="24"/>
          <w:szCs w:val="24"/>
        </w:rPr>
        <w:t xml:space="preserve">School will have a supply of clean underwear and spare uniform for this purpose. (A supply of clean underwear and spare uniforms </w:t>
      </w:r>
      <w:r>
        <w:rPr>
          <w:rFonts w:ascii="Arial" w:hAnsi="Arial" w:cs="Arial"/>
          <w:sz w:val="24"/>
          <w:szCs w:val="24"/>
        </w:rPr>
        <w:t>is</w:t>
      </w:r>
      <w:r w:rsidRPr="009F5AB1">
        <w:rPr>
          <w:rFonts w:ascii="Arial" w:hAnsi="Arial" w:cs="Arial"/>
          <w:sz w:val="24"/>
          <w:szCs w:val="24"/>
        </w:rPr>
        <w:t xml:space="preserve"> available in </w:t>
      </w:r>
      <w:r w:rsidRPr="00204D93">
        <w:rPr>
          <w:rFonts w:ascii="Arial" w:hAnsi="Arial" w:cs="Arial"/>
          <w:sz w:val="24"/>
          <w:szCs w:val="24"/>
        </w:rPr>
        <w:t>the first aid room</w:t>
      </w:r>
      <w:r w:rsidRPr="009F5AB1">
        <w:rPr>
          <w:rFonts w:ascii="Arial" w:hAnsi="Arial" w:cs="Arial"/>
          <w:sz w:val="24"/>
          <w:szCs w:val="24"/>
        </w:rPr>
        <w:t>).</w:t>
      </w:r>
    </w:p>
    <w:p w:rsidR="00EA218D" w:rsidRPr="009F5AB1" w:rsidRDefault="00EA218D" w:rsidP="00EA218D">
      <w:pPr>
        <w:numPr>
          <w:ilvl w:val="1"/>
          <w:numId w:val="2"/>
        </w:numPr>
        <w:tabs>
          <w:tab w:val="left" w:pos="946"/>
          <w:tab w:val="left" w:pos="947"/>
        </w:tabs>
        <w:spacing w:before="3" w:line="237" w:lineRule="auto"/>
        <w:ind w:right="599"/>
        <w:rPr>
          <w:rFonts w:ascii="Arial" w:hAnsi="Arial" w:cs="Arial"/>
          <w:sz w:val="24"/>
          <w:szCs w:val="24"/>
        </w:rPr>
      </w:pPr>
      <w:r w:rsidRPr="009F5AB1">
        <w:rPr>
          <w:rFonts w:ascii="Arial" w:hAnsi="Arial" w:cs="Arial"/>
          <w:sz w:val="24"/>
          <w:szCs w:val="24"/>
        </w:rPr>
        <w:t>If a child is not able to complete this task unaided, school staff will contact the emergency contact to inform them of the situation.</w:t>
      </w:r>
    </w:p>
    <w:p w:rsidR="00EA218D" w:rsidRPr="009F5AB1" w:rsidRDefault="00EA218D" w:rsidP="00EA218D">
      <w:pPr>
        <w:numPr>
          <w:ilvl w:val="1"/>
          <w:numId w:val="2"/>
        </w:numPr>
        <w:tabs>
          <w:tab w:val="left" w:pos="947"/>
        </w:tabs>
        <w:spacing w:before="1"/>
        <w:ind w:right="552"/>
        <w:rPr>
          <w:rFonts w:ascii="Arial" w:hAnsi="Arial" w:cs="Arial"/>
          <w:sz w:val="24"/>
          <w:szCs w:val="24"/>
        </w:rPr>
      </w:pPr>
      <w:r w:rsidRPr="009F5AB1">
        <w:rPr>
          <w:rFonts w:ascii="Arial" w:hAnsi="Arial" w:cs="Arial"/>
          <w:sz w:val="24"/>
          <w:szCs w:val="24"/>
        </w:rPr>
        <w:t xml:space="preserve">If the emergency contact </w:t>
      </w:r>
      <w:r>
        <w:rPr>
          <w:rFonts w:ascii="Arial" w:hAnsi="Arial" w:cs="Arial"/>
          <w:sz w:val="24"/>
          <w:szCs w:val="24"/>
        </w:rPr>
        <w:t>can</w:t>
      </w:r>
      <w:r w:rsidRPr="009F5AB1">
        <w:rPr>
          <w:rFonts w:ascii="Arial" w:hAnsi="Arial" w:cs="Arial"/>
          <w:sz w:val="24"/>
          <w:szCs w:val="24"/>
        </w:rPr>
        <w:t xml:space="preserve"> come to school within an appropriate time frame, the child will be accompanied and supported by a staff member until they arrive. This avoids any further distress and preserves dignity.</w:t>
      </w:r>
    </w:p>
    <w:p w:rsidR="00EA218D" w:rsidRPr="00204D93" w:rsidRDefault="00EA218D" w:rsidP="00EA218D">
      <w:pPr>
        <w:numPr>
          <w:ilvl w:val="1"/>
          <w:numId w:val="2"/>
        </w:numPr>
        <w:tabs>
          <w:tab w:val="left" w:pos="946"/>
          <w:tab w:val="left" w:pos="947"/>
        </w:tabs>
        <w:ind w:right="297"/>
        <w:rPr>
          <w:rFonts w:ascii="Arial" w:hAnsi="Arial" w:cs="Arial"/>
          <w:sz w:val="24"/>
          <w:szCs w:val="24"/>
        </w:rPr>
      </w:pPr>
      <w:r w:rsidRPr="009F5AB1">
        <w:rPr>
          <w:rFonts w:ascii="Arial" w:hAnsi="Arial" w:cs="Arial"/>
          <w:sz w:val="24"/>
          <w:szCs w:val="24"/>
        </w:rPr>
        <w:t xml:space="preserve">If the emergency contact cannot attend, </w:t>
      </w:r>
      <w:r>
        <w:rPr>
          <w:rFonts w:ascii="Arial" w:hAnsi="Arial" w:cs="Arial"/>
          <w:sz w:val="24"/>
          <w:szCs w:val="24"/>
        </w:rPr>
        <w:t xml:space="preserve">the </w:t>
      </w:r>
      <w:r w:rsidRPr="009F5AB1">
        <w:rPr>
          <w:rFonts w:ascii="Arial" w:hAnsi="Arial" w:cs="Arial"/>
          <w:sz w:val="24"/>
          <w:szCs w:val="24"/>
        </w:rPr>
        <w:t>school will seek verbal permission for staff to change the child. If none of the contacts can be reached</w:t>
      </w:r>
      <w:r>
        <w:rPr>
          <w:rFonts w:ascii="Arial" w:hAnsi="Arial" w:cs="Arial"/>
          <w:sz w:val="24"/>
          <w:szCs w:val="24"/>
        </w:rPr>
        <w:t>,</w:t>
      </w:r>
      <w:r w:rsidRPr="009F5AB1">
        <w:rPr>
          <w:rFonts w:ascii="Arial" w:hAnsi="Arial" w:cs="Arial"/>
          <w:sz w:val="24"/>
          <w:szCs w:val="24"/>
        </w:rPr>
        <w:t xml:space="preserve"> the </w:t>
      </w:r>
      <w:proofErr w:type="spellStart"/>
      <w:r w:rsidRPr="009F5AB1">
        <w:rPr>
          <w:rFonts w:ascii="Arial" w:hAnsi="Arial" w:cs="Arial"/>
          <w:sz w:val="24"/>
          <w:szCs w:val="24"/>
        </w:rPr>
        <w:t>Headteacher</w:t>
      </w:r>
      <w:proofErr w:type="spellEnd"/>
      <w:r w:rsidRPr="009F5AB1">
        <w:rPr>
          <w:rFonts w:ascii="Arial" w:hAnsi="Arial" w:cs="Arial"/>
          <w:sz w:val="24"/>
          <w:szCs w:val="24"/>
        </w:rPr>
        <w:t xml:space="preserve"> is to be consulted and the decision taken </w:t>
      </w:r>
      <w:r>
        <w:rPr>
          <w:rFonts w:ascii="Arial" w:hAnsi="Arial" w:cs="Arial"/>
          <w:sz w:val="24"/>
          <w:szCs w:val="24"/>
        </w:rPr>
        <w:t>based on</w:t>
      </w:r>
      <w:r w:rsidRPr="009F5AB1">
        <w:rPr>
          <w:rFonts w:ascii="Arial" w:hAnsi="Arial" w:cs="Arial"/>
          <w:sz w:val="24"/>
          <w:szCs w:val="24"/>
        </w:rPr>
        <w:t xml:space="preserve"> loco-parentis and our duty of care to meet the needs of the child.</w:t>
      </w:r>
    </w:p>
    <w:p w:rsidR="00EA218D" w:rsidRDefault="00EA218D" w:rsidP="00EA218D">
      <w:pPr>
        <w:spacing w:before="3"/>
        <w:ind w:right="328"/>
        <w:rPr>
          <w:rFonts w:ascii="Arial" w:hAnsi="Arial" w:cs="Arial"/>
          <w:sz w:val="24"/>
          <w:szCs w:val="24"/>
        </w:rPr>
      </w:pPr>
    </w:p>
    <w:p w:rsidR="00EA218D" w:rsidRPr="009F5AB1" w:rsidRDefault="00EA218D" w:rsidP="00EA218D">
      <w:pPr>
        <w:pStyle w:val="Heading2"/>
        <w:tabs>
          <w:tab w:val="left" w:pos="1156"/>
        </w:tabs>
        <w:spacing w:before="1"/>
        <w:ind w:left="0"/>
        <w:rPr>
          <w:sz w:val="24"/>
          <w:szCs w:val="24"/>
        </w:rPr>
      </w:pPr>
      <w:r>
        <w:rPr>
          <w:sz w:val="24"/>
          <w:szCs w:val="24"/>
        </w:rPr>
        <w:t xml:space="preserve">   </w:t>
      </w:r>
      <w:r w:rsidRPr="009F5AB1">
        <w:rPr>
          <w:sz w:val="24"/>
          <w:szCs w:val="24"/>
        </w:rPr>
        <w:t>Children wearing nappies – mainstream school</w:t>
      </w:r>
    </w:p>
    <w:p w:rsidR="00EA218D" w:rsidRPr="009F5AB1" w:rsidRDefault="00EA218D" w:rsidP="00EA218D">
      <w:pPr>
        <w:spacing w:before="1"/>
        <w:ind w:left="226" w:right="241"/>
        <w:rPr>
          <w:rFonts w:ascii="Arial" w:hAnsi="Arial" w:cs="Arial"/>
          <w:sz w:val="24"/>
          <w:szCs w:val="24"/>
        </w:rPr>
      </w:pPr>
      <w:r w:rsidRPr="009F5AB1">
        <w:rPr>
          <w:rFonts w:ascii="Arial" w:hAnsi="Arial" w:cs="Arial"/>
          <w:sz w:val="24"/>
          <w:szCs w:val="24"/>
        </w:rPr>
        <w:t xml:space="preserve">Parents are asked to sign a simple agreement form outlining who will be responsible, within the school, for changing the child and when and where this will be carried out. This agreement allows the school and the parent to be aware of all the issues surrounding this task right from the outset (see Appendix 1). All staff should follow the procedure for nappy changing (appendix 3). This should be displayed in all changing areas. Due to this being a </w:t>
      </w:r>
      <w:r>
        <w:rPr>
          <w:rFonts w:ascii="Arial" w:hAnsi="Arial" w:cs="Arial"/>
          <w:sz w:val="24"/>
          <w:szCs w:val="24"/>
        </w:rPr>
        <w:t>long-term</w:t>
      </w:r>
      <w:r w:rsidRPr="009F5AB1">
        <w:rPr>
          <w:rFonts w:ascii="Arial" w:hAnsi="Arial" w:cs="Arial"/>
          <w:sz w:val="24"/>
          <w:szCs w:val="24"/>
        </w:rPr>
        <w:t xml:space="preserve"> intervention</w:t>
      </w:r>
      <w:r>
        <w:rPr>
          <w:rFonts w:ascii="Arial" w:hAnsi="Arial" w:cs="Arial"/>
          <w:sz w:val="24"/>
          <w:szCs w:val="24"/>
        </w:rPr>
        <w:t>,</w:t>
      </w:r>
      <w:r w:rsidRPr="009F5AB1">
        <w:rPr>
          <w:rFonts w:ascii="Arial" w:hAnsi="Arial" w:cs="Arial"/>
          <w:sz w:val="24"/>
          <w:szCs w:val="24"/>
        </w:rPr>
        <w:t xml:space="preserve"> an Individual Care Plan (appendix 4) will need to be completed.</w:t>
      </w:r>
    </w:p>
    <w:p w:rsidR="00EA218D" w:rsidRDefault="00EA218D" w:rsidP="00EA218D">
      <w:pPr>
        <w:ind w:left="226" w:right="238"/>
        <w:rPr>
          <w:rFonts w:ascii="Arial" w:hAnsi="Arial" w:cs="Arial"/>
          <w:sz w:val="24"/>
          <w:szCs w:val="24"/>
        </w:rPr>
      </w:pPr>
      <w:r w:rsidRPr="009F5AB1">
        <w:rPr>
          <w:rFonts w:ascii="Arial" w:hAnsi="Arial" w:cs="Arial"/>
          <w:sz w:val="24"/>
          <w:szCs w:val="24"/>
        </w:rPr>
        <w:t>Where children are being toilet trained, or their toileting is being monitored for medical reasons, an intimate care log should be completed (appendix 2)</w:t>
      </w:r>
    </w:p>
    <w:p w:rsidR="00EA218D" w:rsidRPr="009F5AB1" w:rsidRDefault="00EA218D" w:rsidP="00EA218D">
      <w:pPr>
        <w:ind w:left="226" w:right="238"/>
        <w:rPr>
          <w:rFonts w:ascii="Arial" w:hAnsi="Arial" w:cs="Arial"/>
          <w:sz w:val="24"/>
          <w:szCs w:val="24"/>
        </w:rPr>
      </w:pPr>
    </w:p>
    <w:p w:rsidR="00EA218D" w:rsidRPr="009F5AB1" w:rsidRDefault="00EA218D" w:rsidP="00EA218D">
      <w:pPr>
        <w:ind w:left="226" w:right="238"/>
        <w:rPr>
          <w:rFonts w:ascii="Arial" w:hAnsi="Arial" w:cs="Arial"/>
          <w:b/>
          <w:sz w:val="24"/>
          <w:szCs w:val="24"/>
          <w:highlight w:val="white"/>
        </w:rPr>
      </w:pPr>
      <w:r>
        <w:rPr>
          <w:rFonts w:ascii="Arial" w:hAnsi="Arial" w:cs="Arial"/>
          <w:b/>
          <w:sz w:val="24"/>
          <w:szCs w:val="24"/>
          <w:highlight w:val="white"/>
        </w:rPr>
        <w:t>Children wearing nappies - ASD Unit</w:t>
      </w:r>
      <w:r w:rsidRPr="009F5AB1">
        <w:rPr>
          <w:rFonts w:ascii="Arial" w:hAnsi="Arial" w:cs="Arial"/>
          <w:b/>
          <w:sz w:val="24"/>
          <w:szCs w:val="24"/>
          <w:highlight w:val="white"/>
        </w:rPr>
        <w:t>/Nursery Provision</w:t>
      </w:r>
    </w:p>
    <w:p w:rsidR="00EA218D" w:rsidRPr="009F5AB1" w:rsidRDefault="00EA218D" w:rsidP="00EA218D">
      <w:pPr>
        <w:ind w:left="226" w:right="238"/>
        <w:rPr>
          <w:rFonts w:ascii="Arial" w:hAnsi="Arial" w:cs="Arial"/>
          <w:sz w:val="24"/>
          <w:szCs w:val="24"/>
          <w:highlight w:val="white"/>
        </w:rPr>
      </w:pPr>
      <w:r w:rsidRPr="009F5AB1">
        <w:rPr>
          <w:rFonts w:ascii="Arial" w:hAnsi="Arial" w:cs="Arial"/>
          <w:sz w:val="24"/>
          <w:szCs w:val="24"/>
          <w:highlight w:val="white"/>
        </w:rPr>
        <w:t xml:space="preserve">Pupils </w:t>
      </w:r>
      <w:r>
        <w:rPr>
          <w:rFonts w:ascii="Arial" w:hAnsi="Arial" w:cs="Arial"/>
          <w:sz w:val="24"/>
          <w:szCs w:val="24"/>
          <w:highlight w:val="white"/>
        </w:rPr>
        <w:t>who</w:t>
      </w:r>
      <w:r w:rsidRPr="009F5AB1">
        <w:rPr>
          <w:rFonts w:ascii="Arial" w:hAnsi="Arial" w:cs="Arial"/>
          <w:sz w:val="24"/>
          <w:szCs w:val="24"/>
          <w:highlight w:val="white"/>
        </w:rPr>
        <w:t xml:space="preserve"> are still in nappies may need cream/lotion </w:t>
      </w:r>
      <w:r>
        <w:rPr>
          <w:rFonts w:ascii="Arial" w:hAnsi="Arial" w:cs="Arial"/>
          <w:sz w:val="24"/>
          <w:szCs w:val="24"/>
          <w:highlight w:val="white"/>
        </w:rPr>
        <w:t>applied</w:t>
      </w:r>
      <w:r w:rsidRPr="009F5AB1">
        <w:rPr>
          <w:rFonts w:ascii="Arial" w:hAnsi="Arial" w:cs="Arial"/>
          <w:sz w:val="24"/>
          <w:szCs w:val="24"/>
          <w:highlight w:val="white"/>
        </w:rPr>
        <w:t xml:space="preserve"> if they have nappy rash or similar. If this is the case, a new and labelled tub of cream should be provided by the parents/</w:t>
      </w:r>
      <w:proofErr w:type="spellStart"/>
      <w:r w:rsidRPr="009F5AB1">
        <w:rPr>
          <w:rFonts w:ascii="Arial" w:hAnsi="Arial" w:cs="Arial"/>
          <w:sz w:val="24"/>
          <w:szCs w:val="24"/>
          <w:highlight w:val="white"/>
        </w:rPr>
        <w:t>carers</w:t>
      </w:r>
      <w:proofErr w:type="spellEnd"/>
      <w:r w:rsidRPr="009F5AB1">
        <w:rPr>
          <w:rFonts w:ascii="Arial" w:hAnsi="Arial" w:cs="Arial"/>
          <w:sz w:val="24"/>
          <w:szCs w:val="24"/>
          <w:highlight w:val="white"/>
        </w:rPr>
        <w:t xml:space="preserve"> and will be left in school for </w:t>
      </w:r>
      <w:r>
        <w:rPr>
          <w:rFonts w:ascii="Arial" w:hAnsi="Arial" w:cs="Arial"/>
          <w:sz w:val="24"/>
          <w:szCs w:val="24"/>
          <w:highlight w:val="white"/>
        </w:rPr>
        <w:t xml:space="preserve">the </w:t>
      </w:r>
      <w:r w:rsidRPr="009F5AB1">
        <w:rPr>
          <w:rFonts w:ascii="Arial" w:hAnsi="Arial" w:cs="Arial"/>
          <w:sz w:val="24"/>
          <w:szCs w:val="24"/>
          <w:highlight w:val="white"/>
        </w:rPr>
        <w:t>use of that pupil only. Any unused cream must be disposed of/sent home if no longer required.</w:t>
      </w:r>
    </w:p>
    <w:p w:rsidR="00EA218D" w:rsidRPr="009F5AB1" w:rsidRDefault="00EA218D" w:rsidP="00EA218D">
      <w:pPr>
        <w:ind w:left="226" w:right="238"/>
        <w:rPr>
          <w:rFonts w:ascii="Arial" w:hAnsi="Arial" w:cs="Arial"/>
          <w:sz w:val="24"/>
          <w:szCs w:val="24"/>
          <w:highlight w:val="white"/>
        </w:rPr>
      </w:pPr>
      <w:bookmarkStart w:id="0" w:name="_heading=h.gjdgxs" w:colFirst="0" w:colLast="0"/>
      <w:bookmarkEnd w:id="0"/>
    </w:p>
    <w:p w:rsidR="00EA218D" w:rsidRPr="009F5AB1" w:rsidRDefault="00EA218D" w:rsidP="00EA218D">
      <w:pPr>
        <w:ind w:left="226" w:right="238"/>
        <w:rPr>
          <w:rFonts w:ascii="Arial" w:hAnsi="Arial" w:cs="Arial"/>
          <w:sz w:val="24"/>
          <w:szCs w:val="24"/>
          <w:highlight w:val="white"/>
        </w:rPr>
      </w:pPr>
      <w:r>
        <w:rPr>
          <w:rFonts w:ascii="Arial" w:hAnsi="Arial" w:cs="Arial"/>
          <w:sz w:val="24"/>
          <w:szCs w:val="24"/>
          <w:highlight w:val="white"/>
        </w:rPr>
        <w:t>Within the ASD Unit</w:t>
      </w:r>
      <w:r w:rsidRPr="009F5AB1">
        <w:rPr>
          <w:rFonts w:ascii="Arial" w:hAnsi="Arial" w:cs="Arial"/>
          <w:sz w:val="24"/>
          <w:szCs w:val="24"/>
          <w:highlight w:val="white"/>
        </w:rPr>
        <w:t xml:space="preserve"> and the nursery provision, the bathroom/changing area is within the classroom environment. Due to this</w:t>
      </w:r>
      <w:r>
        <w:rPr>
          <w:rFonts w:ascii="Arial" w:hAnsi="Arial" w:cs="Arial"/>
          <w:sz w:val="24"/>
          <w:szCs w:val="24"/>
          <w:highlight w:val="white"/>
        </w:rPr>
        <w:t>,</w:t>
      </w:r>
      <w:r w:rsidRPr="009F5AB1">
        <w:rPr>
          <w:rFonts w:ascii="Arial" w:hAnsi="Arial" w:cs="Arial"/>
          <w:sz w:val="24"/>
          <w:szCs w:val="24"/>
          <w:highlight w:val="white"/>
        </w:rPr>
        <w:t xml:space="preserve"> staff are permitted to change pupils on a 1:1 basis unless a pupil has it written in an Individual Care Plan (appendix 4) that a 2:1 ratio is required. </w:t>
      </w:r>
    </w:p>
    <w:p w:rsidR="00EA218D" w:rsidRPr="009F5AB1" w:rsidRDefault="00EA218D" w:rsidP="00EA218D">
      <w:pPr>
        <w:ind w:left="226" w:right="238"/>
        <w:rPr>
          <w:rFonts w:ascii="Arial" w:hAnsi="Arial" w:cs="Arial"/>
          <w:sz w:val="24"/>
          <w:szCs w:val="24"/>
          <w:highlight w:val="white"/>
        </w:rPr>
      </w:pPr>
    </w:p>
    <w:p w:rsidR="00EA218D" w:rsidRPr="009F5AB1" w:rsidRDefault="00EA218D" w:rsidP="00EA218D">
      <w:pPr>
        <w:ind w:left="226" w:right="238"/>
        <w:rPr>
          <w:rFonts w:ascii="Arial" w:hAnsi="Arial" w:cs="Arial"/>
          <w:sz w:val="24"/>
          <w:szCs w:val="24"/>
        </w:rPr>
      </w:pPr>
      <w:r w:rsidRPr="009F5AB1">
        <w:rPr>
          <w:rFonts w:ascii="Arial" w:eastAsia="Arial" w:hAnsi="Arial" w:cs="Arial"/>
          <w:color w:val="222222"/>
          <w:sz w:val="24"/>
          <w:szCs w:val="24"/>
          <w:highlight w:val="white"/>
        </w:rPr>
        <w:t xml:space="preserve">Children in nappies within the nursery setting are across all of the key worker groups. Whilst </w:t>
      </w:r>
      <w:r>
        <w:rPr>
          <w:rFonts w:ascii="Arial" w:eastAsia="Arial" w:hAnsi="Arial" w:cs="Arial"/>
          <w:color w:val="222222"/>
          <w:sz w:val="24"/>
          <w:szCs w:val="24"/>
          <w:highlight w:val="white"/>
        </w:rPr>
        <w:t>key workers should change</w:t>
      </w:r>
      <w:r w:rsidRPr="009F5AB1">
        <w:rPr>
          <w:rFonts w:ascii="Arial" w:eastAsia="Arial" w:hAnsi="Arial" w:cs="Arial"/>
          <w:color w:val="222222"/>
          <w:sz w:val="24"/>
          <w:szCs w:val="24"/>
          <w:highlight w:val="white"/>
        </w:rPr>
        <w:t xml:space="preserve"> the children within their group, sometimes this is not possible</w:t>
      </w:r>
      <w:r>
        <w:rPr>
          <w:rFonts w:ascii="Arial" w:eastAsia="Arial" w:hAnsi="Arial" w:cs="Arial"/>
          <w:color w:val="222222"/>
          <w:sz w:val="24"/>
          <w:szCs w:val="24"/>
          <w:highlight w:val="white"/>
        </w:rPr>
        <w:t>;</w:t>
      </w:r>
      <w:r w:rsidRPr="009F5AB1">
        <w:rPr>
          <w:rFonts w:ascii="Arial" w:eastAsia="Arial" w:hAnsi="Arial" w:cs="Arial"/>
          <w:color w:val="222222"/>
          <w:sz w:val="24"/>
          <w:szCs w:val="24"/>
          <w:highlight w:val="white"/>
        </w:rPr>
        <w:t xml:space="preserve"> however</w:t>
      </w:r>
      <w:r>
        <w:rPr>
          <w:rFonts w:ascii="Arial" w:eastAsia="Arial" w:hAnsi="Arial" w:cs="Arial"/>
          <w:color w:val="222222"/>
          <w:sz w:val="24"/>
          <w:szCs w:val="24"/>
          <w:highlight w:val="white"/>
        </w:rPr>
        <w:t>,</w:t>
      </w:r>
      <w:r w:rsidRPr="009F5AB1">
        <w:rPr>
          <w:rFonts w:ascii="Arial" w:eastAsia="Arial" w:hAnsi="Arial" w:cs="Arial"/>
          <w:color w:val="222222"/>
          <w:sz w:val="24"/>
          <w:szCs w:val="24"/>
          <w:highlight w:val="white"/>
        </w:rPr>
        <w:t xml:space="preserve"> nappies are only changed by familiar members of staff. Children identified with additional needs that have funded 1:1 support are either accompanied by or changed by their 1:1 member of staff</w:t>
      </w:r>
      <w:r>
        <w:rPr>
          <w:rFonts w:ascii="Arial" w:eastAsia="Arial" w:hAnsi="Arial" w:cs="Arial"/>
          <w:color w:val="222222"/>
          <w:sz w:val="24"/>
          <w:szCs w:val="24"/>
        </w:rPr>
        <w:t>.</w:t>
      </w:r>
    </w:p>
    <w:p w:rsidR="00EA218D" w:rsidRPr="009F5AB1" w:rsidRDefault="00EA218D" w:rsidP="00EA218D">
      <w:pPr>
        <w:spacing w:before="11"/>
        <w:rPr>
          <w:rFonts w:ascii="Arial" w:hAnsi="Arial" w:cs="Arial"/>
          <w:sz w:val="24"/>
          <w:szCs w:val="24"/>
        </w:rPr>
      </w:pPr>
    </w:p>
    <w:p w:rsidR="00EA218D" w:rsidRPr="009F5AB1" w:rsidRDefault="00EA218D" w:rsidP="00EA218D">
      <w:pPr>
        <w:tabs>
          <w:tab w:val="left" w:pos="1156"/>
        </w:tabs>
        <w:rPr>
          <w:rFonts w:ascii="Arial" w:eastAsia="Arial" w:hAnsi="Arial" w:cs="Arial"/>
          <w:b/>
          <w:sz w:val="24"/>
          <w:szCs w:val="24"/>
        </w:rPr>
      </w:pPr>
      <w:r>
        <w:rPr>
          <w:rFonts w:ascii="Arial" w:hAnsi="Arial" w:cs="Arial"/>
          <w:sz w:val="24"/>
          <w:szCs w:val="24"/>
        </w:rPr>
        <w:t xml:space="preserve">   </w:t>
      </w:r>
      <w:r w:rsidRPr="00204D93">
        <w:rPr>
          <w:rFonts w:ascii="Arial" w:hAnsi="Arial" w:cs="Arial"/>
          <w:b/>
          <w:sz w:val="24"/>
          <w:szCs w:val="24"/>
        </w:rPr>
        <w:t>Supervising a child involved in</w:t>
      </w:r>
      <w:r w:rsidRPr="009F5AB1">
        <w:rPr>
          <w:rFonts w:ascii="Arial" w:hAnsi="Arial" w:cs="Arial"/>
          <w:sz w:val="24"/>
          <w:szCs w:val="24"/>
        </w:rPr>
        <w:t xml:space="preserve"> </w:t>
      </w:r>
      <w:r w:rsidRPr="009F5AB1">
        <w:rPr>
          <w:rFonts w:ascii="Arial" w:eastAsia="Arial" w:hAnsi="Arial" w:cs="Arial"/>
          <w:b/>
          <w:sz w:val="24"/>
          <w:szCs w:val="24"/>
        </w:rPr>
        <w:t>intimate self-care</w:t>
      </w:r>
    </w:p>
    <w:p w:rsidR="00EA218D" w:rsidRDefault="00EA218D" w:rsidP="00EA218D">
      <w:pPr>
        <w:spacing w:before="1"/>
        <w:ind w:left="226" w:right="536"/>
        <w:rPr>
          <w:rFonts w:ascii="Arial" w:hAnsi="Arial" w:cs="Arial"/>
          <w:sz w:val="24"/>
          <w:szCs w:val="24"/>
        </w:rPr>
      </w:pPr>
      <w:r w:rsidRPr="009F5AB1">
        <w:rPr>
          <w:rFonts w:ascii="Arial" w:hAnsi="Arial" w:cs="Arial"/>
          <w:sz w:val="24"/>
          <w:szCs w:val="24"/>
        </w:rPr>
        <w:t xml:space="preserve">Some children may still </w:t>
      </w:r>
      <w:r>
        <w:rPr>
          <w:rFonts w:ascii="Arial" w:hAnsi="Arial" w:cs="Arial"/>
          <w:sz w:val="24"/>
          <w:szCs w:val="24"/>
        </w:rPr>
        <w:t xml:space="preserve">need </w:t>
      </w:r>
      <w:r w:rsidRPr="009F5AB1">
        <w:rPr>
          <w:rFonts w:ascii="Arial" w:hAnsi="Arial" w:cs="Arial"/>
          <w:sz w:val="24"/>
          <w:szCs w:val="24"/>
        </w:rPr>
        <w:t>to be supervised while using the toilet. Children are encouraged to toilet themselves independently</w:t>
      </w:r>
      <w:r>
        <w:rPr>
          <w:rFonts w:ascii="Arial" w:hAnsi="Arial" w:cs="Arial"/>
          <w:sz w:val="24"/>
          <w:szCs w:val="24"/>
        </w:rPr>
        <w:t>;</w:t>
      </w:r>
      <w:r w:rsidRPr="009F5AB1">
        <w:rPr>
          <w:rFonts w:ascii="Arial" w:hAnsi="Arial" w:cs="Arial"/>
          <w:sz w:val="24"/>
          <w:szCs w:val="24"/>
        </w:rPr>
        <w:t xml:space="preserve"> however</w:t>
      </w:r>
      <w:r>
        <w:rPr>
          <w:rFonts w:ascii="Arial" w:hAnsi="Arial" w:cs="Arial"/>
          <w:sz w:val="24"/>
          <w:szCs w:val="24"/>
        </w:rPr>
        <w:t>,</w:t>
      </w:r>
      <w:r w:rsidRPr="009F5AB1">
        <w:rPr>
          <w:rFonts w:ascii="Arial" w:hAnsi="Arial" w:cs="Arial"/>
          <w:sz w:val="24"/>
          <w:szCs w:val="24"/>
        </w:rPr>
        <w:t xml:space="preserve"> at times</w:t>
      </w:r>
      <w:r>
        <w:rPr>
          <w:rFonts w:ascii="Arial" w:hAnsi="Arial" w:cs="Arial"/>
          <w:sz w:val="24"/>
          <w:szCs w:val="24"/>
        </w:rPr>
        <w:t>,</w:t>
      </w:r>
      <w:r w:rsidRPr="009F5AB1">
        <w:rPr>
          <w:rFonts w:ascii="Arial" w:hAnsi="Arial" w:cs="Arial"/>
          <w:sz w:val="24"/>
          <w:szCs w:val="24"/>
        </w:rPr>
        <w:t xml:space="preserve"> they may need assistance. Parental support s</w:t>
      </w:r>
      <w:r>
        <w:rPr>
          <w:rFonts w:ascii="Arial" w:hAnsi="Arial" w:cs="Arial"/>
          <w:sz w:val="24"/>
          <w:szCs w:val="24"/>
        </w:rPr>
        <w:t>hould already have been obtained.</w:t>
      </w:r>
    </w:p>
    <w:p w:rsidR="00EA218D" w:rsidRDefault="00EA218D" w:rsidP="00EA218D">
      <w:pPr>
        <w:spacing w:before="1"/>
        <w:ind w:right="536"/>
        <w:rPr>
          <w:rFonts w:ascii="Arial" w:hAnsi="Arial" w:cs="Arial"/>
          <w:sz w:val="24"/>
          <w:szCs w:val="24"/>
        </w:rPr>
      </w:pPr>
    </w:p>
    <w:p w:rsidR="00EA218D" w:rsidRPr="009F5AB1" w:rsidRDefault="00EA218D" w:rsidP="00EA218D">
      <w:pPr>
        <w:tabs>
          <w:tab w:val="left" w:pos="1156"/>
        </w:tabs>
        <w:spacing w:before="1"/>
        <w:rPr>
          <w:rFonts w:ascii="Arial" w:eastAsia="Arial" w:hAnsi="Arial" w:cs="Arial"/>
          <w:b/>
          <w:sz w:val="24"/>
          <w:szCs w:val="24"/>
        </w:rPr>
      </w:pPr>
      <w:r>
        <w:rPr>
          <w:rFonts w:ascii="Arial" w:hAnsi="Arial" w:cs="Arial"/>
          <w:sz w:val="24"/>
          <w:szCs w:val="24"/>
        </w:rPr>
        <w:t xml:space="preserve">   </w:t>
      </w:r>
      <w:r w:rsidRPr="00204D93">
        <w:rPr>
          <w:rFonts w:ascii="Arial" w:hAnsi="Arial" w:cs="Arial"/>
          <w:b/>
          <w:sz w:val="24"/>
          <w:szCs w:val="24"/>
        </w:rPr>
        <w:t xml:space="preserve">Providing </w:t>
      </w:r>
      <w:r w:rsidRPr="00204D93">
        <w:rPr>
          <w:rFonts w:ascii="Arial" w:eastAsia="Arial" w:hAnsi="Arial" w:cs="Arial"/>
          <w:b/>
          <w:sz w:val="24"/>
          <w:szCs w:val="24"/>
        </w:rPr>
        <w:t xml:space="preserve">comfort </w:t>
      </w:r>
      <w:r w:rsidRPr="00204D93">
        <w:rPr>
          <w:rFonts w:ascii="Arial" w:hAnsi="Arial" w:cs="Arial"/>
          <w:b/>
          <w:sz w:val="24"/>
          <w:szCs w:val="24"/>
        </w:rPr>
        <w:t xml:space="preserve">to an upset or distressed child and </w:t>
      </w:r>
      <w:r w:rsidRPr="00204D93">
        <w:rPr>
          <w:rFonts w:ascii="Arial" w:eastAsia="Arial" w:hAnsi="Arial" w:cs="Arial"/>
          <w:b/>
          <w:sz w:val="24"/>
          <w:szCs w:val="24"/>
        </w:rPr>
        <w:t>limited</w:t>
      </w:r>
      <w:r w:rsidRPr="009F5AB1">
        <w:rPr>
          <w:rFonts w:ascii="Arial" w:eastAsia="Arial" w:hAnsi="Arial" w:cs="Arial"/>
          <w:b/>
          <w:sz w:val="24"/>
          <w:szCs w:val="24"/>
        </w:rPr>
        <w:t xml:space="preserve"> touch</w:t>
      </w:r>
    </w:p>
    <w:p w:rsidR="00EA218D" w:rsidRPr="009F5AB1" w:rsidRDefault="00EA218D" w:rsidP="00EA218D">
      <w:pPr>
        <w:spacing w:before="1"/>
        <w:ind w:left="226" w:right="248"/>
        <w:rPr>
          <w:rFonts w:ascii="Arial" w:hAnsi="Arial" w:cs="Arial"/>
          <w:sz w:val="24"/>
          <w:szCs w:val="24"/>
        </w:rPr>
      </w:pPr>
      <w:r w:rsidRPr="009F5AB1">
        <w:rPr>
          <w:rFonts w:ascii="Arial" w:hAnsi="Arial" w:cs="Arial"/>
          <w:sz w:val="24"/>
          <w:szCs w:val="24"/>
        </w:rPr>
        <w:lastRenderedPageBreak/>
        <w:t>All staff engaged in the care and education of children and young people need to exercise caution in the use of physical contact. The expectation is that staff will work in ‘limited touch’ cultures and that when physical contact is made with pupils</w:t>
      </w:r>
      <w:r>
        <w:rPr>
          <w:rFonts w:ascii="Arial" w:hAnsi="Arial" w:cs="Arial"/>
          <w:sz w:val="24"/>
          <w:szCs w:val="24"/>
        </w:rPr>
        <w:t>,</w:t>
      </w:r>
      <w:r w:rsidRPr="009F5AB1">
        <w:rPr>
          <w:rFonts w:ascii="Arial" w:hAnsi="Arial" w:cs="Arial"/>
          <w:sz w:val="24"/>
          <w:szCs w:val="24"/>
        </w:rPr>
        <w:t xml:space="preserve"> this will be in response to the pupil’s needs at the time, will be of limited duration and will be appropriate given their age, stage of development and background.</w:t>
      </w:r>
    </w:p>
    <w:p w:rsidR="00EA218D" w:rsidRPr="009F5AB1" w:rsidRDefault="00EA218D" w:rsidP="00EA218D">
      <w:pPr>
        <w:rPr>
          <w:rFonts w:ascii="Arial" w:hAnsi="Arial" w:cs="Arial"/>
          <w:sz w:val="24"/>
          <w:szCs w:val="24"/>
        </w:rPr>
      </w:pPr>
    </w:p>
    <w:p w:rsidR="00EA218D" w:rsidRPr="009F5AB1" w:rsidRDefault="00EA218D" w:rsidP="00EA218D">
      <w:pPr>
        <w:ind w:left="226" w:right="240"/>
        <w:rPr>
          <w:rFonts w:ascii="Arial" w:hAnsi="Arial" w:cs="Arial"/>
          <w:sz w:val="24"/>
          <w:szCs w:val="24"/>
        </w:rPr>
      </w:pPr>
      <w:r w:rsidRPr="009F5AB1">
        <w:rPr>
          <w:rFonts w:ascii="Arial" w:hAnsi="Arial" w:cs="Arial"/>
          <w:sz w:val="24"/>
          <w:szCs w:val="24"/>
        </w:rPr>
        <w:t xml:space="preserve">Staff should be aware that even </w:t>
      </w:r>
      <w:r>
        <w:rPr>
          <w:rFonts w:ascii="Arial" w:hAnsi="Arial" w:cs="Arial"/>
          <w:sz w:val="24"/>
          <w:szCs w:val="24"/>
        </w:rPr>
        <w:t>well-intentioned</w:t>
      </w:r>
      <w:r w:rsidRPr="009F5AB1">
        <w:rPr>
          <w:rFonts w:ascii="Arial" w:hAnsi="Arial" w:cs="Arial"/>
          <w:sz w:val="24"/>
          <w:szCs w:val="24"/>
        </w:rPr>
        <w:t xml:space="preserve"> physical contact might be misconstrued directly by the child, an observer or by anyone the action is described. Staff must therefore always be prepared to justify actions and accept that all physical contact </w:t>
      </w:r>
      <w:r>
        <w:rPr>
          <w:rFonts w:ascii="Arial" w:hAnsi="Arial" w:cs="Arial"/>
          <w:sz w:val="24"/>
          <w:szCs w:val="24"/>
        </w:rPr>
        <w:t>is</w:t>
      </w:r>
      <w:r w:rsidRPr="009F5AB1">
        <w:rPr>
          <w:rFonts w:ascii="Arial" w:hAnsi="Arial" w:cs="Arial"/>
          <w:sz w:val="24"/>
          <w:szCs w:val="24"/>
        </w:rPr>
        <w:t xml:space="preserve"> open to scrutiny.</w:t>
      </w:r>
    </w:p>
    <w:p w:rsidR="00EA218D" w:rsidRPr="009F5AB1" w:rsidRDefault="00EA218D" w:rsidP="00EA218D">
      <w:pPr>
        <w:spacing w:before="1"/>
        <w:rPr>
          <w:rFonts w:ascii="Arial" w:hAnsi="Arial" w:cs="Arial"/>
          <w:sz w:val="24"/>
          <w:szCs w:val="24"/>
        </w:rPr>
      </w:pPr>
    </w:p>
    <w:p w:rsidR="00EA218D" w:rsidRPr="009F5AB1" w:rsidRDefault="00EA218D" w:rsidP="00EA218D">
      <w:pPr>
        <w:ind w:left="226" w:right="241"/>
        <w:rPr>
          <w:rFonts w:ascii="Arial" w:hAnsi="Arial" w:cs="Arial"/>
          <w:sz w:val="24"/>
          <w:szCs w:val="24"/>
        </w:rPr>
      </w:pPr>
      <w:r w:rsidRPr="009F5AB1">
        <w:rPr>
          <w:rFonts w:ascii="Arial" w:hAnsi="Arial" w:cs="Arial"/>
          <w:sz w:val="24"/>
          <w:szCs w:val="24"/>
        </w:rPr>
        <w:t xml:space="preserve">Children with special needs may require more physical contact to assist </w:t>
      </w:r>
      <w:r>
        <w:rPr>
          <w:rFonts w:ascii="Arial" w:hAnsi="Arial" w:cs="Arial"/>
          <w:sz w:val="24"/>
          <w:szCs w:val="24"/>
        </w:rPr>
        <w:t xml:space="preserve">with </w:t>
      </w:r>
      <w:r w:rsidRPr="009F5AB1">
        <w:rPr>
          <w:rFonts w:ascii="Arial" w:hAnsi="Arial" w:cs="Arial"/>
          <w:sz w:val="24"/>
          <w:szCs w:val="24"/>
        </w:rPr>
        <w:t>their everyday learning. The general culture of ‘limited touch’ will be adapted where appropriate to the individual requirements of each child. The arrangements must be understood and agreed by all concerned, justified in terms of the child’s needs, consistently applied and open to scrutiny. Wherever possible, consultation with colleagues should take place where any deviation from the arrangements is anticipated. Any deviation and the justification for it should be documented and reported.</w:t>
      </w:r>
    </w:p>
    <w:p w:rsidR="00EA218D" w:rsidRDefault="00EA218D" w:rsidP="00EA218D">
      <w:pPr>
        <w:spacing w:before="1"/>
        <w:ind w:right="536"/>
        <w:rPr>
          <w:rFonts w:ascii="Arial" w:hAnsi="Arial" w:cs="Arial"/>
          <w:sz w:val="24"/>
          <w:szCs w:val="24"/>
        </w:rPr>
      </w:pPr>
    </w:p>
    <w:p w:rsidR="00EA218D" w:rsidRDefault="00EA218D" w:rsidP="00EA218D">
      <w:pPr>
        <w:ind w:left="226" w:right="244"/>
        <w:rPr>
          <w:rFonts w:ascii="Arial" w:hAnsi="Arial" w:cs="Arial"/>
          <w:sz w:val="24"/>
          <w:szCs w:val="24"/>
        </w:rPr>
      </w:pPr>
      <w:r w:rsidRPr="009F5AB1">
        <w:rPr>
          <w:rFonts w:ascii="Arial" w:hAnsi="Arial" w:cs="Arial"/>
          <w:sz w:val="24"/>
          <w:szCs w:val="24"/>
        </w:rPr>
        <w:t>There may be occasions when a distressed pupil needs comfort and reassurance that may include physical touch</w:t>
      </w:r>
      <w:r>
        <w:rPr>
          <w:rFonts w:ascii="Arial" w:hAnsi="Arial" w:cs="Arial"/>
          <w:sz w:val="24"/>
          <w:szCs w:val="24"/>
        </w:rPr>
        <w:t>,</w:t>
      </w:r>
      <w:r w:rsidRPr="009F5AB1">
        <w:rPr>
          <w:rFonts w:ascii="Arial" w:hAnsi="Arial" w:cs="Arial"/>
          <w:sz w:val="24"/>
          <w:szCs w:val="24"/>
        </w:rPr>
        <w:t xml:space="preserve"> such as a caring parent would give. Staff must remain self-aware at all times to ensure that their contact is not threatening or intrusive and not subject to misinterpretation. Judgement will need to take account of the circumstances of a pupil’s distress, their age, </w:t>
      </w:r>
      <w:r>
        <w:rPr>
          <w:rFonts w:ascii="Arial" w:hAnsi="Arial" w:cs="Arial"/>
          <w:sz w:val="24"/>
          <w:szCs w:val="24"/>
        </w:rPr>
        <w:t xml:space="preserve">and </w:t>
      </w:r>
      <w:r w:rsidRPr="009F5AB1">
        <w:rPr>
          <w:rFonts w:ascii="Arial" w:hAnsi="Arial" w:cs="Arial"/>
          <w:sz w:val="24"/>
          <w:szCs w:val="24"/>
        </w:rPr>
        <w:t xml:space="preserve">the extent and cause of the distress. Particular care must be taken in instances which involve the same pupil over </w:t>
      </w:r>
      <w:r>
        <w:rPr>
          <w:rFonts w:ascii="Arial" w:hAnsi="Arial" w:cs="Arial"/>
          <w:sz w:val="24"/>
          <w:szCs w:val="24"/>
        </w:rPr>
        <w:t>time</w:t>
      </w:r>
      <w:r w:rsidRPr="009F5AB1">
        <w:rPr>
          <w:rFonts w:ascii="Arial" w:hAnsi="Arial" w:cs="Arial"/>
          <w:sz w:val="24"/>
          <w:szCs w:val="24"/>
        </w:rPr>
        <w:t>.</w:t>
      </w:r>
    </w:p>
    <w:p w:rsidR="00EA218D" w:rsidRDefault="00EA218D" w:rsidP="00EA218D">
      <w:pPr>
        <w:ind w:right="244"/>
        <w:rPr>
          <w:rFonts w:ascii="Arial" w:hAnsi="Arial" w:cs="Arial"/>
          <w:sz w:val="24"/>
          <w:szCs w:val="24"/>
        </w:rPr>
      </w:pPr>
    </w:p>
    <w:p w:rsidR="00EA218D" w:rsidRPr="009F5AB1" w:rsidRDefault="00EA218D" w:rsidP="00EA218D">
      <w:pPr>
        <w:spacing w:before="83"/>
        <w:ind w:left="226" w:right="249"/>
        <w:rPr>
          <w:rFonts w:ascii="Arial" w:hAnsi="Arial" w:cs="Arial"/>
          <w:sz w:val="24"/>
          <w:szCs w:val="24"/>
        </w:rPr>
      </w:pPr>
      <w:r w:rsidRPr="009F5AB1">
        <w:rPr>
          <w:rFonts w:ascii="Arial" w:hAnsi="Arial" w:cs="Arial"/>
          <w:sz w:val="24"/>
          <w:szCs w:val="24"/>
        </w:rPr>
        <w:t xml:space="preserve">Extra caution may be required where a child has suffered previous abuse or neglect. In the child’s view, physical contact might be associated with such experiences and lead to staff </w:t>
      </w:r>
      <w:r>
        <w:rPr>
          <w:rFonts w:ascii="Arial" w:hAnsi="Arial" w:cs="Arial"/>
          <w:sz w:val="24"/>
          <w:szCs w:val="24"/>
        </w:rPr>
        <w:t xml:space="preserve">being </w:t>
      </w:r>
      <w:r w:rsidRPr="009F5AB1">
        <w:rPr>
          <w:rFonts w:ascii="Arial" w:hAnsi="Arial" w:cs="Arial"/>
          <w:sz w:val="24"/>
          <w:szCs w:val="24"/>
        </w:rPr>
        <w:t>vulnerable to allegations of abuse. Ensuring that a witness is present will help to protect staff from such allegations.</w:t>
      </w:r>
    </w:p>
    <w:p w:rsidR="00EA218D" w:rsidRPr="009F5AB1" w:rsidRDefault="00EA218D" w:rsidP="00EA218D">
      <w:pPr>
        <w:spacing w:before="10"/>
        <w:rPr>
          <w:rFonts w:ascii="Arial" w:hAnsi="Arial" w:cs="Arial"/>
          <w:sz w:val="24"/>
          <w:szCs w:val="24"/>
        </w:rPr>
      </w:pPr>
    </w:p>
    <w:p w:rsidR="00EA218D" w:rsidRPr="009F5AB1" w:rsidRDefault="00EA218D" w:rsidP="00EA218D">
      <w:pPr>
        <w:pStyle w:val="Heading2"/>
        <w:tabs>
          <w:tab w:val="left" w:pos="1156"/>
        </w:tabs>
        <w:rPr>
          <w:sz w:val="24"/>
          <w:szCs w:val="24"/>
        </w:rPr>
      </w:pPr>
      <w:r w:rsidRPr="009F5AB1">
        <w:rPr>
          <w:sz w:val="24"/>
          <w:szCs w:val="24"/>
        </w:rPr>
        <w:t>Swimming</w:t>
      </w:r>
    </w:p>
    <w:p w:rsidR="00EA218D" w:rsidRPr="009F5AB1" w:rsidRDefault="00EA218D" w:rsidP="00EA218D">
      <w:pPr>
        <w:spacing w:before="2"/>
        <w:ind w:left="226" w:right="305"/>
        <w:rPr>
          <w:rFonts w:ascii="Arial" w:hAnsi="Arial" w:cs="Arial"/>
          <w:sz w:val="24"/>
          <w:szCs w:val="24"/>
        </w:rPr>
      </w:pPr>
      <w:r>
        <w:rPr>
          <w:rFonts w:ascii="Arial" w:hAnsi="Arial" w:cs="Arial"/>
          <w:sz w:val="24"/>
          <w:szCs w:val="24"/>
        </w:rPr>
        <w:t>Children</w:t>
      </w:r>
      <w:r w:rsidRPr="009F5AB1">
        <w:rPr>
          <w:rFonts w:ascii="Arial" w:hAnsi="Arial" w:cs="Arial"/>
          <w:sz w:val="24"/>
          <w:szCs w:val="24"/>
        </w:rPr>
        <w:t xml:space="preserve"> participate in a swimming </w:t>
      </w:r>
      <w:proofErr w:type="spellStart"/>
      <w:r w:rsidRPr="009F5AB1">
        <w:rPr>
          <w:rFonts w:ascii="Arial" w:hAnsi="Arial" w:cs="Arial"/>
          <w:sz w:val="24"/>
          <w:szCs w:val="24"/>
        </w:rPr>
        <w:t>programme</w:t>
      </w:r>
      <w:proofErr w:type="spellEnd"/>
      <w:r w:rsidRPr="009F5AB1">
        <w:rPr>
          <w:rFonts w:ascii="Arial" w:hAnsi="Arial" w:cs="Arial"/>
          <w:sz w:val="24"/>
          <w:szCs w:val="24"/>
        </w:rPr>
        <w:t xml:space="preserve"> at Crosby swimming baths. Children are entitled to respect and privacy when changing their clothes</w:t>
      </w:r>
      <w:r>
        <w:rPr>
          <w:rFonts w:ascii="Arial" w:hAnsi="Arial" w:cs="Arial"/>
          <w:sz w:val="24"/>
          <w:szCs w:val="24"/>
        </w:rPr>
        <w:t>;</w:t>
      </w:r>
      <w:r w:rsidRPr="009F5AB1">
        <w:rPr>
          <w:rFonts w:ascii="Arial" w:hAnsi="Arial" w:cs="Arial"/>
          <w:sz w:val="24"/>
          <w:szCs w:val="24"/>
        </w:rPr>
        <w:t xml:space="preserve"> however</w:t>
      </w:r>
      <w:r>
        <w:rPr>
          <w:rFonts w:ascii="Arial" w:hAnsi="Arial" w:cs="Arial"/>
          <w:sz w:val="24"/>
          <w:szCs w:val="24"/>
        </w:rPr>
        <w:t>,</w:t>
      </w:r>
      <w:r w:rsidRPr="009F5AB1">
        <w:rPr>
          <w:rFonts w:ascii="Arial" w:hAnsi="Arial" w:cs="Arial"/>
          <w:sz w:val="24"/>
          <w:szCs w:val="24"/>
        </w:rPr>
        <w:t xml:space="preserve"> there must be the required level of supervision to safeguard young people </w:t>
      </w:r>
      <w:r>
        <w:rPr>
          <w:rFonts w:ascii="Arial" w:hAnsi="Arial" w:cs="Arial"/>
          <w:sz w:val="24"/>
          <w:szCs w:val="24"/>
        </w:rPr>
        <w:t>about</w:t>
      </w:r>
      <w:r w:rsidRPr="009F5AB1">
        <w:rPr>
          <w:rFonts w:ascii="Arial" w:hAnsi="Arial" w:cs="Arial"/>
          <w:sz w:val="24"/>
          <w:szCs w:val="24"/>
        </w:rPr>
        <w:t xml:space="preserve"> health and safety considerations and to ensure that bullying, teasing or other unacceptable </w:t>
      </w:r>
      <w:proofErr w:type="spellStart"/>
      <w:r w:rsidRPr="009F5AB1">
        <w:rPr>
          <w:rFonts w:ascii="Arial" w:hAnsi="Arial" w:cs="Arial"/>
          <w:sz w:val="24"/>
          <w:szCs w:val="24"/>
        </w:rPr>
        <w:t>behaviour</w:t>
      </w:r>
      <w:proofErr w:type="spellEnd"/>
      <w:r w:rsidRPr="009F5AB1">
        <w:rPr>
          <w:rFonts w:ascii="Arial" w:hAnsi="Arial" w:cs="Arial"/>
          <w:sz w:val="24"/>
          <w:szCs w:val="24"/>
        </w:rPr>
        <w:t xml:space="preserve"> does not occur.</w:t>
      </w:r>
      <w:r w:rsidRPr="009F5AB1">
        <w:rPr>
          <w:rFonts w:ascii="Arial" w:hAnsi="Arial" w:cs="Arial"/>
          <w:sz w:val="24"/>
          <w:szCs w:val="24"/>
          <w:highlight w:val="white"/>
        </w:rPr>
        <w:t xml:space="preserve"> Crosby Swimming Baths has two large changing areas and private cubicles for pupils to independently get changed in. </w:t>
      </w:r>
      <w:r w:rsidRPr="009F5AB1">
        <w:rPr>
          <w:rFonts w:ascii="Arial" w:hAnsi="Arial" w:cs="Arial"/>
          <w:sz w:val="24"/>
          <w:szCs w:val="24"/>
        </w:rPr>
        <w:t xml:space="preserve">This supports effective and </w:t>
      </w:r>
      <w:r>
        <w:rPr>
          <w:rFonts w:ascii="Arial" w:hAnsi="Arial" w:cs="Arial"/>
          <w:sz w:val="24"/>
          <w:szCs w:val="24"/>
        </w:rPr>
        <w:t>discreet</w:t>
      </w:r>
      <w:r w:rsidRPr="009F5AB1">
        <w:rPr>
          <w:rFonts w:ascii="Arial" w:hAnsi="Arial" w:cs="Arial"/>
          <w:sz w:val="24"/>
          <w:szCs w:val="24"/>
        </w:rPr>
        <w:t xml:space="preserve"> supervision and privacy for our children when changing. Where a child needs additional support for changing parental permission will be sought</w:t>
      </w:r>
      <w:r>
        <w:rPr>
          <w:rFonts w:ascii="Arial" w:hAnsi="Arial" w:cs="Arial"/>
          <w:sz w:val="24"/>
          <w:szCs w:val="24"/>
        </w:rPr>
        <w:t>,</w:t>
      </w:r>
      <w:r w:rsidRPr="009F5AB1">
        <w:rPr>
          <w:rFonts w:ascii="Arial" w:hAnsi="Arial" w:cs="Arial"/>
          <w:sz w:val="24"/>
          <w:szCs w:val="24"/>
        </w:rPr>
        <w:t xml:space="preserve"> and an individual care plan will be drawn up so as to maintain dignity but increase independence (appendix 4).</w:t>
      </w:r>
    </w:p>
    <w:p w:rsidR="00EA218D" w:rsidRPr="009F5AB1" w:rsidRDefault="00EA218D" w:rsidP="00EA218D">
      <w:pPr>
        <w:spacing w:before="2"/>
        <w:ind w:left="226" w:right="305"/>
        <w:rPr>
          <w:rFonts w:ascii="Arial" w:hAnsi="Arial" w:cs="Arial"/>
          <w:sz w:val="24"/>
          <w:szCs w:val="24"/>
        </w:rPr>
      </w:pPr>
    </w:p>
    <w:p w:rsidR="00EA218D" w:rsidRPr="009F5AB1" w:rsidRDefault="00EA218D" w:rsidP="00EA218D">
      <w:pPr>
        <w:spacing w:before="2"/>
        <w:ind w:left="226" w:right="305"/>
        <w:rPr>
          <w:rFonts w:ascii="Arial" w:hAnsi="Arial" w:cs="Arial"/>
          <w:sz w:val="24"/>
          <w:szCs w:val="24"/>
          <w:highlight w:val="white"/>
        </w:rPr>
      </w:pPr>
      <w:r>
        <w:rPr>
          <w:rFonts w:ascii="Arial" w:hAnsi="Arial" w:cs="Arial"/>
          <w:sz w:val="24"/>
          <w:szCs w:val="24"/>
          <w:highlight w:val="white"/>
        </w:rPr>
        <w:t>ASD p</w:t>
      </w:r>
      <w:r w:rsidRPr="009F5AB1">
        <w:rPr>
          <w:rFonts w:ascii="Arial" w:hAnsi="Arial" w:cs="Arial"/>
          <w:sz w:val="24"/>
          <w:szCs w:val="24"/>
          <w:highlight w:val="white"/>
        </w:rPr>
        <w:t xml:space="preserve">upils attend swimming sessions at Liverpool Swimming </w:t>
      </w:r>
      <w:r>
        <w:rPr>
          <w:rFonts w:ascii="Arial" w:hAnsi="Arial" w:cs="Arial"/>
          <w:sz w:val="24"/>
          <w:szCs w:val="24"/>
          <w:highlight w:val="white"/>
        </w:rPr>
        <w:t>Academy</w:t>
      </w:r>
      <w:r w:rsidRPr="009F5AB1">
        <w:rPr>
          <w:rFonts w:ascii="Arial" w:hAnsi="Arial" w:cs="Arial"/>
          <w:sz w:val="24"/>
          <w:szCs w:val="24"/>
          <w:highlight w:val="white"/>
        </w:rPr>
        <w:t>. Pupils go in small groups (half a class at a time) with a high ratio of staff</w:t>
      </w:r>
      <w:r>
        <w:rPr>
          <w:rFonts w:ascii="Arial" w:hAnsi="Arial" w:cs="Arial"/>
          <w:sz w:val="24"/>
          <w:szCs w:val="24"/>
          <w:highlight w:val="white"/>
        </w:rPr>
        <w:t>:</w:t>
      </w:r>
      <w:r w:rsidRPr="009F5AB1">
        <w:rPr>
          <w:rFonts w:ascii="Arial" w:hAnsi="Arial" w:cs="Arial"/>
          <w:sz w:val="24"/>
          <w:szCs w:val="24"/>
          <w:highlight w:val="white"/>
        </w:rPr>
        <w:t xml:space="preserve"> three staff with up to five pupils. Staff supervise pupils </w:t>
      </w:r>
      <w:r>
        <w:rPr>
          <w:rFonts w:ascii="Arial" w:hAnsi="Arial" w:cs="Arial"/>
          <w:sz w:val="24"/>
          <w:szCs w:val="24"/>
          <w:highlight w:val="white"/>
        </w:rPr>
        <w:t>who</w:t>
      </w:r>
      <w:r w:rsidRPr="009F5AB1">
        <w:rPr>
          <w:rFonts w:ascii="Arial" w:hAnsi="Arial" w:cs="Arial"/>
          <w:sz w:val="24"/>
          <w:szCs w:val="24"/>
          <w:highlight w:val="white"/>
        </w:rPr>
        <w:t xml:space="preserve"> can be independent whilst changing and support pupils </w:t>
      </w:r>
      <w:r>
        <w:rPr>
          <w:rFonts w:ascii="Arial" w:hAnsi="Arial" w:cs="Arial"/>
          <w:sz w:val="24"/>
          <w:szCs w:val="24"/>
          <w:highlight w:val="white"/>
        </w:rPr>
        <w:t>who</w:t>
      </w:r>
      <w:r w:rsidRPr="009F5AB1">
        <w:rPr>
          <w:rFonts w:ascii="Arial" w:hAnsi="Arial" w:cs="Arial"/>
          <w:sz w:val="24"/>
          <w:szCs w:val="24"/>
          <w:highlight w:val="white"/>
        </w:rPr>
        <w:t xml:space="preserve"> need more help</w:t>
      </w:r>
      <w:r>
        <w:rPr>
          <w:rFonts w:ascii="Arial" w:hAnsi="Arial" w:cs="Arial"/>
          <w:sz w:val="24"/>
          <w:szCs w:val="24"/>
          <w:highlight w:val="white"/>
        </w:rPr>
        <w:t>;</w:t>
      </w:r>
      <w:r w:rsidRPr="009F5AB1">
        <w:rPr>
          <w:rFonts w:ascii="Arial" w:hAnsi="Arial" w:cs="Arial"/>
          <w:sz w:val="24"/>
          <w:szCs w:val="24"/>
          <w:highlight w:val="white"/>
        </w:rPr>
        <w:t xml:space="preserve"> this can be done on a 1:1 basis unless stipulated otherwise in pupil paperwork. Pupils have access to individual cubicles or a disabled changing room.</w:t>
      </w:r>
    </w:p>
    <w:p w:rsidR="00EA218D" w:rsidRPr="009F5AB1" w:rsidRDefault="00EA218D" w:rsidP="00EA218D">
      <w:pPr>
        <w:spacing w:before="9"/>
        <w:rPr>
          <w:rFonts w:ascii="Arial" w:hAnsi="Arial" w:cs="Arial"/>
          <w:sz w:val="24"/>
          <w:szCs w:val="24"/>
        </w:rPr>
      </w:pPr>
    </w:p>
    <w:p w:rsidR="00EA218D" w:rsidRPr="00204D93" w:rsidRDefault="00EA218D" w:rsidP="00EA218D">
      <w:pPr>
        <w:pStyle w:val="Heading2"/>
        <w:tabs>
          <w:tab w:val="left" w:pos="1156"/>
        </w:tabs>
        <w:spacing w:before="1"/>
        <w:rPr>
          <w:sz w:val="24"/>
          <w:szCs w:val="24"/>
        </w:rPr>
      </w:pPr>
      <w:r w:rsidRPr="009F5AB1">
        <w:rPr>
          <w:sz w:val="24"/>
          <w:szCs w:val="24"/>
        </w:rPr>
        <w:t>Residential trips</w:t>
      </w:r>
    </w:p>
    <w:p w:rsidR="00EA218D" w:rsidRPr="009F5AB1" w:rsidRDefault="00EA218D" w:rsidP="00EA218D">
      <w:pPr>
        <w:ind w:left="226" w:right="242"/>
        <w:rPr>
          <w:rFonts w:ascii="Arial" w:hAnsi="Arial" w:cs="Arial"/>
          <w:sz w:val="24"/>
          <w:szCs w:val="24"/>
          <w:highlight w:val="white"/>
        </w:rPr>
      </w:pPr>
      <w:r w:rsidRPr="009F5AB1">
        <w:rPr>
          <w:rFonts w:ascii="Arial" w:hAnsi="Arial" w:cs="Arial"/>
          <w:sz w:val="24"/>
          <w:szCs w:val="24"/>
        </w:rPr>
        <w:t xml:space="preserve">Staff should take particular care when supervising children in the less formal atmosphere of a residential setting or after-school activity. Although more informal relationships in such circumstances tend to be usual, the standard of </w:t>
      </w:r>
      <w:proofErr w:type="spellStart"/>
      <w:r w:rsidRPr="009F5AB1">
        <w:rPr>
          <w:rFonts w:ascii="Arial" w:hAnsi="Arial" w:cs="Arial"/>
          <w:sz w:val="24"/>
          <w:szCs w:val="24"/>
        </w:rPr>
        <w:t>behaviour</w:t>
      </w:r>
      <w:proofErr w:type="spellEnd"/>
      <w:r w:rsidRPr="009F5AB1">
        <w:rPr>
          <w:rFonts w:ascii="Arial" w:hAnsi="Arial" w:cs="Arial"/>
          <w:sz w:val="24"/>
          <w:szCs w:val="24"/>
        </w:rPr>
        <w:t xml:space="preserve"> expected of staff will be no different from the </w:t>
      </w:r>
      <w:proofErr w:type="spellStart"/>
      <w:r w:rsidRPr="009F5AB1">
        <w:rPr>
          <w:rFonts w:ascii="Arial" w:hAnsi="Arial" w:cs="Arial"/>
          <w:sz w:val="24"/>
          <w:szCs w:val="24"/>
        </w:rPr>
        <w:t>behaviour</w:t>
      </w:r>
      <w:proofErr w:type="spellEnd"/>
      <w:r w:rsidRPr="009F5AB1">
        <w:rPr>
          <w:rFonts w:ascii="Arial" w:hAnsi="Arial" w:cs="Arial"/>
          <w:sz w:val="24"/>
          <w:szCs w:val="24"/>
        </w:rPr>
        <w:t xml:space="preserve"> expected within school. Staff involved in such activities should also be familiar with their</w:t>
      </w:r>
      <w:r w:rsidRPr="009F5AB1">
        <w:rPr>
          <w:rFonts w:ascii="Arial" w:hAnsi="Arial" w:cs="Arial"/>
          <w:sz w:val="24"/>
          <w:szCs w:val="24"/>
          <w:highlight w:val="white"/>
        </w:rPr>
        <w:t xml:space="preserve"> school’s policy regarding </w:t>
      </w:r>
      <w:r>
        <w:rPr>
          <w:rFonts w:ascii="Arial" w:hAnsi="Arial" w:cs="Arial"/>
          <w:sz w:val="24"/>
          <w:szCs w:val="24"/>
          <w:highlight w:val="white"/>
        </w:rPr>
        <w:t>out-of-school</w:t>
      </w:r>
      <w:r w:rsidRPr="009F5AB1">
        <w:rPr>
          <w:rFonts w:ascii="Arial" w:hAnsi="Arial" w:cs="Arial"/>
          <w:sz w:val="24"/>
          <w:szCs w:val="24"/>
          <w:highlight w:val="white"/>
        </w:rPr>
        <w:t xml:space="preserve"> activities.</w:t>
      </w:r>
    </w:p>
    <w:p w:rsidR="00EA218D" w:rsidRPr="009F5AB1" w:rsidRDefault="00EA218D" w:rsidP="00EA218D">
      <w:pPr>
        <w:spacing w:before="1"/>
        <w:rPr>
          <w:rFonts w:ascii="Arial" w:hAnsi="Arial" w:cs="Arial"/>
          <w:sz w:val="24"/>
          <w:szCs w:val="24"/>
        </w:rPr>
      </w:pPr>
    </w:p>
    <w:p w:rsidR="00EA218D" w:rsidRPr="009F5AB1" w:rsidRDefault="00EA218D" w:rsidP="00EA218D">
      <w:pPr>
        <w:ind w:left="226" w:right="279"/>
        <w:rPr>
          <w:rFonts w:ascii="Arial" w:hAnsi="Arial" w:cs="Arial"/>
          <w:sz w:val="24"/>
          <w:szCs w:val="24"/>
        </w:rPr>
      </w:pPr>
      <w:r w:rsidRPr="009F5AB1">
        <w:rPr>
          <w:rFonts w:ascii="Arial" w:hAnsi="Arial" w:cs="Arial"/>
          <w:sz w:val="24"/>
          <w:szCs w:val="24"/>
        </w:rPr>
        <w:t xml:space="preserve">Residential educational visits are an important part of our Year 6 school experience. Particular care is required when supervising pupils in this less formal setting. As with Extra-Curricular Activities, although more informal relationships in such circumstances tend to be usual, staff are still guided by our Child Protection procedures, Pastoral Care and Positive </w:t>
      </w:r>
      <w:proofErr w:type="spellStart"/>
      <w:r w:rsidRPr="009F5AB1">
        <w:rPr>
          <w:rFonts w:ascii="Arial" w:hAnsi="Arial" w:cs="Arial"/>
          <w:sz w:val="24"/>
          <w:szCs w:val="24"/>
        </w:rPr>
        <w:t>Behaviour</w:t>
      </w:r>
      <w:proofErr w:type="spellEnd"/>
      <w:r w:rsidRPr="009F5AB1">
        <w:rPr>
          <w:rFonts w:ascii="Arial" w:hAnsi="Arial" w:cs="Arial"/>
          <w:sz w:val="24"/>
          <w:szCs w:val="24"/>
        </w:rPr>
        <w:t xml:space="preserve"> Policies. Some specific </w:t>
      </w:r>
      <w:r w:rsidRPr="009F5AB1">
        <w:rPr>
          <w:rFonts w:ascii="Arial" w:hAnsi="Arial" w:cs="Arial"/>
          <w:sz w:val="24"/>
          <w:szCs w:val="24"/>
        </w:rPr>
        <w:lastRenderedPageBreak/>
        <w:t>Intimate Care issues may arise in a Residential context. If they do</w:t>
      </w:r>
      <w:r>
        <w:rPr>
          <w:rFonts w:ascii="Arial" w:hAnsi="Arial" w:cs="Arial"/>
          <w:sz w:val="24"/>
          <w:szCs w:val="24"/>
        </w:rPr>
        <w:t>,</w:t>
      </w:r>
      <w:r w:rsidRPr="009F5AB1">
        <w:rPr>
          <w:rFonts w:ascii="Arial" w:hAnsi="Arial" w:cs="Arial"/>
          <w:sz w:val="24"/>
          <w:szCs w:val="24"/>
        </w:rPr>
        <w:t xml:space="preserve"> then seek advice from the Head teacher.</w:t>
      </w:r>
    </w:p>
    <w:p w:rsidR="00EA218D" w:rsidRPr="009F5AB1" w:rsidRDefault="00EA218D" w:rsidP="00EA218D">
      <w:pPr>
        <w:spacing w:before="8"/>
        <w:rPr>
          <w:rFonts w:ascii="Arial" w:hAnsi="Arial" w:cs="Arial"/>
          <w:sz w:val="24"/>
          <w:szCs w:val="24"/>
        </w:rPr>
      </w:pPr>
    </w:p>
    <w:p w:rsidR="00EA218D" w:rsidRPr="009F5AB1" w:rsidRDefault="00EA218D" w:rsidP="00EA218D">
      <w:pPr>
        <w:pStyle w:val="Heading2"/>
        <w:tabs>
          <w:tab w:val="left" w:pos="1156"/>
        </w:tabs>
        <w:rPr>
          <w:sz w:val="24"/>
          <w:szCs w:val="24"/>
        </w:rPr>
      </w:pPr>
      <w:r w:rsidRPr="009F5AB1">
        <w:rPr>
          <w:sz w:val="24"/>
          <w:szCs w:val="24"/>
        </w:rPr>
        <w:t>Periods</w:t>
      </w:r>
    </w:p>
    <w:p w:rsidR="00EA218D" w:rsidRPr="009F5AB1" w:rsidRDefault="00EA218D" w:rsidP="00EA218D">
      <w:pPr>
        <w:spacing w:before="1"/>
        <w:ind w:left="226" w:right="278"/>
        <w:rPr>
          <w:rFonts w:ascii="Arial" w:hAnsi="Arial" w:cs="Arial"/>
          <w:sz w:val="24"/>
          <w:szCs w:val="24"/>
        </w:rPr>
      </w:pPr>
      <w:r w:rsidRPr="009F5AB1">
        <w:rPr>
          <w:rFonts w:ascii="Arial" w:hAnsi="Arial" w:cs="Arial"/>
          <w:sz w:val="24"/>
          <w:szCs w:val="24"/>
        </w:rPr>
        <w:t>Some children will develop periods during their Primary Education. They should be supported and encouraged to keep their supply of sanitary protection without having to request it from staff/</w:t>
      </w:r>
      <w:proofErr w:type="spellStart"/>
      <w:r w:rsidRPr="009F5AB1">
        <w:rPr>
          <w:rFonts w:ascii="Arial" w:hAnsi="Arial" w:cs="Arial"/>
          <w:sz w:val="24"/>
          <w:szCs w:val="24"/>
        </w:rPr>
        <w:t>carers</w:t>
      </w:r>
      <w:proofErr w:type="spellEnd"/>
      <w:r w:rsidRPr="009F5AB1">
        <w:rPr>
          <w:rFonts w:ascii="Arial" w:hAnsi="Arial" w:cs="Arial"/>
          <w:sz w:val="24"/>
          <w:szCs w:val="24"/>
        </w:rPr>
        <w:t>. A central bank of sanitary protection will be stored in the</w:t>
      </w:r>
      <w:r w:rsidRPr="009F5AB1">
        <w:rPr>
          <w:rFonts w:ascii="Arial" w:hAnsi="Arial" w:cs="Arial"/>
          <w:sz w:val="24"/>
          <w:szCs w:val="24"/>
          <w:highlight w:val="white"/>
        </w:rPr>
        <w:t xml:space="preserve"> first aid room</w:t>
      </w:r>
      <w:r w:rsidRPr="009F5AB1">
        <w:rPr>
          <w:rFonts w:ascii="Arial" w:hAnsi="Arial" w:cs="Arial"/>
          <w:sz w:val="24"/>
          <w:szCs w:val="24"/>
        </w:rPr>
        <w:t>. However</w:t>
      </w:r>
      <w:r>
        <w:rPr>
          <w:rFonts w:ascii="Arial" w:hAnsi="Arial" w:cs="Arial"/>
          <w:sz w:val="24"/>
          <w:szCs w:val="24"/>
        </w:rPr>
        <w:t>,</w:t>
      </w:r>
      <w:r w:rsidRPr="009F5AB1">
        <w:rPr>
          <w:rFonts w:ascii="Arial" w:hAnsi="Arial" w:cs="Arial"/>
          <w:sz w:val="24"/>
          <w:szCs w:val="24"/>
        </w:rPr>
        <w:t xml:space="preserve"> it should be </w:t>
      </w:r>
      <w:proofErr w:type="spellStart"/>
      <w:r w:rsidRPr="009F5AB1">
        <w:rPr>
          <w:rFonts w:ascii="Arial" w:hAnsi="Arial" w:cs="Arial"/>
          <w:sz w:val="24"/>
          <w:szCs w:val="24"/>
        </w:rPr>
        <w:t>recognised</w:t>
      </w:r>
      <w:proofErr w:type="spellEnd"/>
      <w:r w:rsidRPr="009F5AB1">
        <w:rPr>
          <w:rFonts w:ascii="Arial" w:hAnsi="Arial" w:cs="Arial"/>
          <w:sz w:val="24"/>
          <w:szCs w:val="24"/>
        </w:rPr>
        <w:t xml:space="preserve"> that some children will not know how to deal with menstruation and they will need guidance and support to manage their periods appropriately. This should be provided by female staff or </w:t>
      </w:r>
      <w:proofErr w:type="spellStart"/>
      <w:r w:rsidRPr="009F5AB1">
        <w:rPr>
          <w:rFonts w:ascii="Arial" w:hAnsi="Arial" w:cs="Arial"/>
          <w:sz w:val="24"/>
          <w:szCs w:val="24"/>
        </w:rPr>
        <w:t>carers</w:t>
      </w:r>
      <w:proofErr w:type="spellEnd"/>
      <w:r w:rsidRPr="009F5AB1">
        <w:rPr>
          <w:rFonts w:ascii="Arial" w:hAnsi="Arial" w:cs="Arial"/>
          <w:sz w:val="24"/>
          <w:szCs w:val="24"/>
        </w:rPr>
        <w:t xml:space="preserve"> </w:t>
      </w:r>
      <w:r>
        <w:rPr>
          <w:rFonts w:ascii="Arial" w:hAnsi="Arial" w:cs="Arial"/>
          <w:sz w:val="24"/>
          <w:szCs w:val="24"/>
        </w:rPr>
        <w:t>positively</w:t>
      </w:r>
      <w:r w:rsidRPr="009F5AB1">
        <w:rPr>
          <w:rFonts w:ascii="Arial" w:hAnsi="Arial" w:cs="Arial"/>
          <w:sz w:val="24"/>
          <w:szCs w:val="24"/>
        </w:rPr>
        <w:t xml:space="preserve"> and is taught through the PSCHE curriculum. There should also be adequate provision for the private disposal of used sanitary protection. If a child needs further assistance</w:t>
      </w:r>
      <w:r>
        <w:rPr>
          <w:rFonts w:ascii="Arial" w:hAnsi="Arial" w:cs="Arial"/>
          <w:sz w:val="24"/>
          <w:szCs w:val="24"/>
        </w:rPr>
        <w:t>,</w:t>
      </w:r>
      <w:r w:rsidRPr="009F5AB1">
        <w:rPr>
          <w:rFonts w:ascii="Arial" w:hAnsi="Arial" w:cs="Arial"/>
          <w:sz w:val="24"/>
          <w:szCs w:val="24"/>
        </w:rPr>
        <w:t xml:space="preserve"> seek advice from the </w:t>
      </w:r>
      <w:proofErr w:type="spellStart"/>
      <w:r w:rsidRPr="009F5AB1">
        <w:rPr>
          <w:rFonts w:ascii="Arial" w:hAnsi="Arial" w:cs="Arial"/>
          <w:sz w:val="24"/>
          <w:szCs w:val="24"/>
        </w:rPr>
        <w:t>Headteacher</w:t>
      </w:r>
      <w:proofErr w:type="spellEnd"/>
      <w:r w:rsidRPr="009F5AB1">
        <w:rPr>
          <w:rFonts w:ascii="Arial" w:hAnsi="Arial" w:cs="Arial"/>
          <w:sz w:val="24"/>
          <w:szCs w:val="24"/>
        </w:rPr>
        <w:t>.</w:t>
      </w:r>
    </w:p>
    <w:p w:rsidR="00EA218D" w:rsidRPr="009F5AB1" w:rsidRDefault="00EA218D" w:rsidP="00EA218D">
      <w:pPr>
        <w:rPr>
          <w:rFonts w:ascii="Arial" w:hAnsi="Arial" w:cs="Arial"/>
          <w:sz w:val="24"/>
          <w:szCs w:val="24"/>
        </w:rPr>
      </w:pPr>
    </w:p>
    <w:p w:rsidR="00EA218D" w:rsidRPr="009F5AB1" w:rsidRDefault="00EA218D" w:rsidP="00EA218D">
      <w:pPr>
        <w:pStyle w:val="Heading2"/>
        <w:tabs>
          <w:tab w:val="left" w:pos="1156"/>
        </w:tabs>
        <w:rPr>
          <w:sz w:val="24"/>
          <w:szCs w:val="24"/>
        </w:rPr>
      </w:pPr>
      <w:r w:rsidRPr="009F5AB1">
        <w:rPr>
          <w:sz w:val="24"/>
          <w:szCs w:val="24"/>
        </w:rPr>
        <w:t>Positive handling</w:t>
      </w:r>
    </w:p>
    <w:p w:rsidR="00EA218D" w:rsidRPr="009F5AB1" w:rsidRDefault="00EA218D" w:rsidP="00EA218D">
      <w:pPr>
        <w:spacing w:before="2"/>
        <w:ind w:left="226" w:right="239"/>
        <w:rPr>
          <w:rFonts w:ascii="Arial" w:hAnsi="Arial" w:cs="Arial"/>
          <w:sz w:val="24"/>
          <w:szCs w:val="24"/>
        </w:rPr>
      </w:pPr>
      <w:r w:rsidRPr="009F5AB1">
        <w:rPr>
          <w:rFonts w:ascii="Arial" w:hAnsi="Arial" w:cs="Arial"/>
          <w:sz w:val="24"/>
          <w:szCs w:val="24"/>
        </w:rPr>
        <w:t xml:space="preserve">There may be occasions where </w:t>
      </w:r>
      <w:r>
        <w:rPr>
          <w:rFonts w:ascii="Arial" w:hAnsi="Arial" w:cs="Arial"/>
          <w:sz w:val="24"/>
          <w:szCs w:val="24"/>
        </w:rPr>
        <w:t>staff must restrain</w:t>
      </w:r>
      <w:r w:rsidRPr="009F5AB1">
        <w:rPr>
          <w:rFonts w:ascii="Arial" w:hAnsi="Arial" w:cs="Arial"/>
          <w:sz w:val="24"/>
          <w:szCs w:val="24"/>
        </w:rPr>
        <w:t xml:space="preserve"> children physically to prevent them from inflicting damage on themselves, others or property. In all cases of Positive Handling</w:t>
      </w:r>
      <w:r>
        <w:rPr>
          <w:rFonts w:ascii="Arial" w:hAnsi="Arial" w:cs="Arial"/>
          <w:sz w:val="24"/>
          <w:szCs w:val="24"/>
        </w:rPr>
        <w:t>,</w:t>
      </w:r>
      <w:r w:rsidRPr="009F5AB1">
        <w:rPr>
          <w:rFonts w:ascii="Arial" w:hAnsi="Arial" w:cs="Arial"/>
          <w:sz w:val="24"/>
          <w:szCs w:val="24"/>
        </w:rPr>
        <w:t xml:space="preserve"> the incident must be documented and reported. Staff must be fully aware of the school’s Care and Control Policy.</w:t>
      </w:r>
    </w:p>
    <w:p w:rsidR="00EA218D" w:rsidRPr="009F5AB1" w:rsidRDefault="00EA218D" w:rsidP="00EA218D">
      <w:pPr>
        <w:spacing w:before="9"/>
        <w:rPr>
          <w:rFonts w:ascii="Arial" w:hAnsi="Arial" w:cs="Arial"/>
          <w:sz w:val="24"/>
          <w:szCs w:val="24"/>
        </w:rPr>
      </w:pPr>
    </w:p>
    <w:p w:rsidR="00EA218D" w:rsidRPr="00204D93" w:rsidRDefault="00EA218D" w:rsidP="00EA218D">
      <w:pPr>
        <w:tabs>
          <w:tab w:val="left" w:pos="1156"/>
        </w:tabs>
        <w:spacing w:before="1"/>
        <w:rPr>
          <w:rFonts w:ascii="Arial" w:hAnsi="Arial" w:cs="Arial"/>
          <w:b/>
          <w:sz w:val="24"/>
          <w:szCs w:val="24"/>
        </w:rPr>
      </w:pPr>
      <w:r>
        <w:rPr>
          <w:rFonts w:ascii="Arial" w:hAnsi="Arial" w:cs="Arial"/>
          <w:sz w:val="24"/>
          <w:szCs w:val="24"/>
        </w:rPr>
        <w:t xml:space="preserve">   </w:t>
      </w:r>
      <w:r w:rsidRPr="00204D93">
        <w:rPr>
          <w:rFonts w:ascii="Arial" w:hAnsi="Arial" w:cs="Arial"/>
          <w:b/>
          <w:sz w:val="24"/>
          <w:szCs w:val="24"/>
        </w:rPr>
        <w:t xml:space="preserve">Providing </w:t>
      </w:r>
      <w:r w:rsidRPr="00204D93">
        <w:rPr>
          <w:rFonts w:ascii="Arial" w:eastAsia="Arial" w:hAnsi="Arial" w:cs="Arial"/>
          <w:b/>
          <w:sz w:val="24"/>
          <w:szCs w:val="24"/>
        </w:rPr>
        <w:t xml:space="preserve">first aid </w:t>
      </w:r>
      <w:r w:rsidRPr="00204D93">
        <w:rPr>
          <w:rFonts w:ascii="Arial" w:hAnsi="Arial" w:cs="Arial"/>
          <w:b/>
          <w:sz w:val="24"/>
          <w:szCs w:val="24"/>
        </w:rPr>
        <w:t>assistance</w:t>
      </w:r>
    </w:p>
    <w:p w:rsidR="00EA218D" w:rsidRPr="009F5AB1" w:rsidRDefault="00EA218D" w:rsidP="00EA218D">
      <w:pPr>
        <w:spacing w:before="1"/>
        <w:ind w:left="226"/>
        <w:rPr>
          <w:rFonts w:ascii="Arial" w:hAnsi="Arial" w:cs="Arial"/>
          <w:sz w:val="24"/>
          <w:szCs w:val="24"/>
        </w:rPr>
      </w:pPr>
      <w:r w:rsidRPr="009F5AB1">
        <w:rPr>
          <w:rFonts w:ascii="Arial" w:hAnsi="Arial" w:cs="Arial"/>
          <w:sz w:val="24"/>
          <w:szCs w:val="24"/>
        </w:rPr>
        <w:t>Staff who administer first aid should ensure</w:t>
      </w:r>
      <w:r>
        <w:rPr>
          <w:rFonts w:ascii="Arial" w:hAnsi="Arial" w:cs="Arial"/>
          <w:sz w:val="24"/>
          <w:szCs w:val="24"/>
        </w:rPr>
        <w:t>,</w:t>
      </w:r>
      <w:r w:rsidRPr="009F5AB1">
        <w:rPr>
          <w:rFonts w:ascii="Arial" w:hAnsi="Arial" w:cs="Arial"/>
          <w:sz w:val="24"/>
          <w:szCs w:val="24"/>
        </w:rPr>
        <w:t xml:space="preserve"> wherever possible</w:t>
      </w:r>
      <w:r>
        <w:rPr>
          <w:rFonts w:ascii="Arial" w:hAnsi="Arial" w:cs="Arial"/>
          <w:sz w:val="24"/>
          <w:szCs w:val="24"/>
        </w:rPr>
        <w:t>,</w:t>
      </w:r>
      <w:r w:rsidRPr="009F5AB1">
        <w:rPr>
          <w:rFonts w:ascii="Arial" w:hAnsi="Arial" w:cs="Arial"/>
          <w:sz w:val="24"/>
          <w:szCs w:val="24"/>
        </w:rPr>
        <w:t xml:space="preserve"> that another adult or other children are present. The pupil’s dignity must always be considered</w:t>
      </w:r>
      <w:r>
        <w:rPr>
          <w:rFonts w:ascii="Arial" w:hAnsi="Arial" w:cs="Arial"/>
          <w:sz w:val="24"/>
          <w:szCs w:val="24"/>
        </w:rPr>
        <w:t>,</w:t>
      </w:r>
      <w:r w:rsidRPr="009F5AB1">
        <w:rPr>
          <w:rFonts w:ascii="Arial" w:hAnsi="Arial" w:cs="Arial"/>
          <w:sz w:val="24"/>
          <w:szCs w:val="24"/>
        </w:rPr>
        <w:t xml:space="preserve"> and where contact of a more intimate nature is required (e.g. assisting with toileting or the removal of wet/soiled clothing), another member of staff should be in the vicinity and should be made aware of the task being undertaken.</w:t>
      </w:r>
    </w:p>
    <w:p w:rsidR="00EA218D" w:rsidRPr="009F5AB1" w:rsidRDefault="00EA218D" w:rsidP="00EA218D">
      <w:pPr>
        <w:spacing w:before="9"/>
        <w:rPr>
          <w:rFonts w:ascii="Arial" w:hAnsi="Arial" w:cs="Arial"/>
          <w:sz w:val="24"/>
          <w:szCs w:val="24"/>
        </w:rPr>
      </w:pPr>
    </w:p>
    <w:p w:rsidR="00EA218D" w:rsidRPr="00204D93" w:rsidRDefault="00EA218D" w:rsidP="00EA218D">
      <w:pPr>
        <w:tabs>
          <w:tab w:val="left" w:pos="1156"/>
        </w:tabs>
        <w:rPr>
          <w:rFonts w:ascii="Arial" w:eastAsia="Arial" w:hAnsi="Arial" w:cs="Arial"/>
          <w:b/>
          <w:sz w:val="24"/>
          <w:szCs w:val="24"/>
        </w:rPr>
      </w:pPr>
      <w:r>
        <w:rPr>
          <w:rFonts w:ascii="Arial" w:hAnsi="Arial" w:cs="Arial"/>
          <w:sz w:val="24"/>
          <w:szCs w:val="24"/>
        </w:rPr>
        <w:t xml:space="preserve">    </w:t>
      </w:r>
      <w:r w:rsidRPr="00204D93">
        <w:rPr>
          <w:rFonts w:ascii="Arial" w:hAnsi="Arial" w:cs="Arial"/>
          <w:b/>
          <w:sz w:val="24"/>
          <w:szCs w:val="24"/>
        </w:rPr>
        <w:t xml:space="preserve">Assisting a child who requires a specific </w:t>
      </w:r>
      <w:r w:rsidRPr="00204D93">
        <w:rPr>
          <w:rFonts w:ascii="Arial" w:eastAsia="Arial" w:hAnsi="Arial" w:cs="Arial"/>
          <w:b/>
          <w:sz w:val="24"/>
          <w:szCs w:val="24"/>
        </w:rPr>
        <w:t>medical procedure</w:t>
      </w:r>
    </w:p>
    <w:p w:rsidR="00EA218D" w:rsidRPr="009F5AB1" w:rsidRDefault="00EA218D" w:rsidP="00EA218D">
      <w:pPr>
        <w:spacing w:before="4"/>
        <w:ind w:left="226" w:right="573"/>
        <w:rPr>
          <w:rFonts w:ascii="Arial" w:hAnsi="Arial" w:cs="Arial"/>
          <w:sz w:val="24"/>
          <w:szCs w:val="24"/>
        </w:rPr>
      </w:pPr>
      <w:r w:rsidRPr="009F5AB1">
        <w:rPr>
          <w:rFonts w:ascii="Arial" w:hAnsi="Arial" w:cs="Arial"/>
          <w:sz w:val="24"/>
          <w:szCs w:val="24"/>
        </w:rPr>
        <w:t xml:space="preserve">Our Medications Policy outlines arrangements for the management of the majority of medications in school. </w:t>
      </w:r>
      <w:r w:rsidRPr="009F5AB1">
        <w:rPr>
          <w:rFonts w:ascii="Arial" w:eastAsia="Arial" w:hAnsi="Arial" w:cs="Arial"/>
          <w:b/>
          <w:sz w:val="24"/>
          <w:szCs w:val="24"/>
        </w:rPr>
        <w:t xml:space="preserve">Parental permission must be given before any medication is dispensed in school- this form is also available on our website. </w:t>
      </w:r>
      <w:r w:rsidRPr="009F5AB1">
        <w:rPr>
          <w:rFonts w:ascii="Arial" w:hAnsi="Arial" w:cs="Arial"/>
          <w:sz w:val="24"/>
          <w:szCs w:val="24"/>
        </w:rPr>
        <w:t xml:space="preserve">A small number of children will have significant medical needs and will have an </w:t>
      </w:r>
      <w:r>
        <w:rPr>
          <w:rFonts w:ascii="Arial" w:hAnsi="Arial" w:cs="Arial"/>
          <w:sz w:val="24"/>
          <w:szCs w:val="24"/>
        </w:rPr>
        <w:t xml:space="preserve">Individual </w:t>
      </w:r>
      <w:r w:rsidRPr="009F5AB1">
        <w:rPr>
          <w:rFonts w:ascii="Arial" w:hAnsi="Arial" w:cs="Arial"/>
          <w:sz w:val="24"/>
          <w:szCs w:val="24"/>
        </w:rPr>
        <w:t>Care Plan. If required, school staff will receive appropriate training.</w:t>
      </w:r>
    </w:p>
    <w:p w:rsidR="00EA218D" w:rsidRPr="009F5AB1" w:rsidRDefault="00EA218D" w:rsidP="00EA218D">
      <w:pPr>
        <w:spacing w:before="4"/>
        <w:ind w:left="226" w:right="573"/>
        <w:rPr>
          <w:rFonts w:ascii="Arial" w:hAnsi="Arial" w:cs="Arial"/>
          <w:sz w:val="24"/>
          <w:szCs w:val="24"/>
        </w:rPr>
      </w:pPr>
    </w:p>
    <w:p w:rsidR="00EA218D" w:rsidRPr="00204D93" w:rsidRDefault="00EA218D" w:rsidP="00EA218D">
      <w:pPr>
        <w:spacing w:before="4"/>
        <w:ind w:left="226" w:right="573"/>
        <w:rPr>
          <w:rFonts w:ascii="Arial" w:hAnsi="Arial" w:cs="Arial"/>
          <w:b/>
          <w:sz w:val="24"/>
          <w:szCs w:val="24"/>
          <w:highlight w:val="white"/>
        </w:rPr>
      </w:pPr>
      <w:r w:rsidRPr="00204D93">
        <w:rPr>
          <w:rFonts w:ascii="Arial" w:hAnsi="Arial" w:cs="Arial"/>
          <w:b/>
          <w:sz w:val="24"/>
          <w:szCs w:val="24"/>
          <w:highlight w:val="white"/>
        </w:rPr>
        <w:t>Application of sun cream (ASD Units only</w:t>
      </w:r>
      <w:r>
        <w:rPr>
          <w:rFonts w:ascii="Arial" w:hAnsi="Arial" w:cs="Arial"/>
          <w:b/>
          <w:sz w:val="24"/>
          <w:szCs w:val="24"/>
          <w:highlight w:val="white"/>
        </w:rPr>
        <w:t>)</w:t>
      </w:r>
    </w:p>
    <w:p w:rsidR="00EA218D" w:rsidRPr="009F5AB1" w:rsidRDefault="00EA218D" w:rsidP="00EA218D">
      <w:pPr>
        <w:spacing w:before="4"/>
        <w:ind w:left="226" w:right="573"/>
        <w:rPr>
          <w:rFonts w:ascii="Arial" w:hAnsi="Arial" w:cs="Arial"/>
          <w:sz w:val="24"/>
          <w:szCs w:val="24"/>
          <w:highlight w:val="white"/>
        </w:rPr>
      </w:pPr>
      <w:r w:rsidRPr="009F5AB1">
        <w:rPr>
          <w:rFonts w:ascii="Arial" w:hAnsi="Arial" w:cs="Arial"/>
          <w:sz w:val="24"/>
          <w:szCs w:val="24"/>
          <w:highlight w:val="white"/>
        </w:rPr>
        <w:t>Parents will be asked to apply sun cream when the weather requires it</w:t>
      </w:r>
      <w:r>
        <w:rPr>
          <w:rFonts w:ascii="Arial" w:hAnsi="Arial" w:cs="Arial"/>
          <w:sz w:val="24"/>
          <w:szCs w:val="24"/>
          <w:highlight w:val="white"/>
        </w:rPr>
        <w:t>;</w:t>
      </w:r>
      <w:r w:rsidRPr="009F5AB1">
        <w:rPr>
          <w:rFonts w:ascii="Arial" w:hAnsi="Arial" w:cs="Arial"/>
          <w:sz w:val="24"/>
          <w:szCs w:val="24"/>
          <w:highlight w:val="white"/>
        </w:rPr>
        <w:t xml:space="preserve"> however</w:t>
      </w:r>
      <w:r>
        <w:rPr>
          <w:rFonts w:ascii="Arial" w:hAnsi="Arial" w:cs="Arial"/>
          <w:sz w:val="24"/>
          <w:szCs w:val="24"/>
          <w:highlight w:val="white"/>
        </w:rPr>
        <w:t>,</w:t>
      </w:r>
      <w:r w:rsidRPr="009F5AB1">
        <w:rPr>
          <w:rFonts w:ascii="Arial" w:hAnsi="Arial" w:cs="Arial"/>
          <w:sz w:val="24"/>
          <w:szCs w:val="24"/>
          <w:highlight w:val="white"/>
        </w:rPr>
        <w:t xml:space="preserve"> the reapplication of sun cream can take place within the ASD base classes ONLY due to the level of need of the pupils. New bottles of sun cream must be sent in by parents/</w:t>
      </w:r>
      <w:proofErr w:type="spellStart"/>
      <w:r w:rsidRPr="009F5AB1">
        <w:rPr>
          <w:rFonts w:ascii="Arial" w:hAnsi="Arial" w:cs="Arial"/>
          <w:sz w:val="24"/>
          <w:szCs w:val="24"/>
          <w:highlight w:val="white"/>
        </w:rPr>
        <w:t>carers</w:t>
      </w:r>
      <w:proofErr w:type="spellEnd"/>
      <w:r w:rsidRPr="009F5AB1">
        <w:rPr>
          <w:rFonts w:ascii="Arial" w:hAnsi="Arial" w:cs="Arial"/>
          <w:sz w:val="24"/>
          <w:szCs w:val="24"/>
          <w:highlight w:val="white"/>
        </w:rPr>
        <w:t xml:space="preserve">, clearly labelled with the </w:t>
      </w:r>
      <w:r>
        <w:rPr>
          <w:rFonts w:ascii="Arial" w:hAnsi="Arial" w:cs="Arial"/>
          <w:sz w:val="24"/>
          <w:szCs w:val="24"/>
          <w:highlight w:val="white"/>
        </w:rPr>
        <w:t>pupil's</w:t>
      </w:r>
      <w:r w:rsidRPr="009F5AB1">
        <w:rPr>
          <w:rFonts w:ascii="Arial" w:hAnsi="Arial" w:cs="Arial"/>
          <w:sz w:val="24"/>
          <w:szCs w:val="24"/>
          <w:highlight w:val="white"/>
        </w:rPr>
        <w:t xml:space="preserve"> name and </w:t>
      </w:r>
      <w:r>
        <w:rPr>
          <w:rFonts w:ascii="Arial" w:hAnsi="Arial" w:cs="Arial"/>
          <w:sz w:val="24"/>
          <w:szCs w:val="24"/>
          <w:highlight w:val="white"/>
        </w:rPr>
        <w:t xml:space="preserve">the </w:t>
      </w:r>
      <w:r w:rsidRPr="009F5AB1">
        <w:rPr>
          <w:rFonts w:ascii="Arial" w:hAnsi="Arial" w:cs="Arial"/>
          <w:sz w:val="24"/>
          <w:szCs w:val="24"/>
          <w:highlight w:val="white"/>
        </w:rPr>
        <w:t xml:space="preserve">date it was sent. Staff must only use </w:t>
      </w:r>
      <w:r>
        <w:rPr>
          <w:rFonts w:ascii="Arial" w:hAnsi="Arial" w:cs="Arial"/>
          <w:sz w:val="24"/>
          <w:szCs w:val="24"/>
          <w:highlight w:val="white"/>
        </w:rPr>
        <w:t>pupils'</w:t>
      </w:r>
      <w:r w:rsidRPr="009F5AB1">
        <w:rPr>
          <w:rFonts w:ascii="Arial" w:hAnsi="Arial" w:cs="Arial"/>
          <w:sz w:val="24"/>
          <w:szCs w:val="24"/>
          <w:highlight w:val="white"/>
        </w:rPr>
        <w:t xml:space="preserve"> own sun cream. Unfinished bottles of sun cream must be disposed of/sent home when no longer required.</w:t>
      </w:r>
    </w:p>
    <w:p w:rsidR="00EA218D" w:rsidRPr="009F5AB1" w:rsidRDefault="00EA218D" w:rsidP="00EA218D">
      <w:pPr>
        <w:spacing w:before="9"/>
        <w:rPr>
          <w:rFonts w:ascii="Arial" w:hAnsi="Arial" w:cs="Arial"/>
          <w:sz w:val="24"/>
          <w:szCs w:val="24"/>
          <w:highlight w:val="white"/>
        </w:rPr>
      </w:pPr>
    </w:p>
    <w:p w:rsidR="00EA218D" w:rsidRPr="009F5AB1" w:rsidRDefault="00EA218D" w:rsidP="00EA218D">
      <w:pPr>
        <w:pStyle w:val="Heading2"/>
        <w:ind w:firstLine="226"/>
        <w:rPr>
          <w:rFonts w:eastAsia="Arial MT"/>
          <w:b w:val="0"/>
          <w:sz w:val="24"/>
          <w:szCs w:val="24"/>
          <w:highlight w:val="white"/>
        </w:rPr>
      </w:pPr>
    </w:p>
    <w:p w:rsidR="00EA218D" w:rsidRPr="009F5AB1" w:rsidRDefault="00EA218D" w:rsidP="00EA218D">
      <w:pPr>
        <w:pStyle w:val="Heading2"/>
        <w:rPr>
          <w:rFonts w:eastAsia="Arial MT"/>
          <w:sz w:val="24"/>
          <w:szCs w:val="24"/>
          <w:highlight w:val="white"/>
        </w:rPr>
      </w:pPr>
      <w:r w:rsidRPr="009F5AB1">
        <w:rPr>
          <w:rFonts w:eastAsia="Arial MT"/>
          <w:sz w:val="24"/>
          <w:szCs w:val="24"/>
          <w:highlight w:val="white"/>
        </w:rPr>
        <w:t>Intimate care should be undertaken on a 2:1 ratio at all times unless in ASD Base classroom or nursery</w:t>
      </w:r>
      <w:r>
        <w:rPr>
          <w:rFonts w:eastAsia="Arial MT"/>
          <w:sz w:val="24"/>
          <w:szCs w:val="24"/>
          <w:highlight w:val="white"/>
        </w:rPr>
        <w:t>,</w:t>
      </w:r>
      <w:r w:rsidRPr="009F5AB1">
        <w:rPr>
          <w:rFonts w:eastAsia="Arial MT"/>
          <w:sz w:val="24"/>
          <w:szCs w:val="24"/>
          <w:highlight w:val="white"/>
        </w:rPr>
        <w:t xml:space="preserve"> as the bathrooms are situated away from the main classroom in the mainstream school </w:t>
      </w:r>
    </w:p>
    <w:p w:rsidR="00EA218D" w:rsidRPr="009F5AB1" w:rsidRDefault="00EA218D" w:rsidP="00EA218D">
      <w:pPr>
        <w:pStyle w:val="Heading2"/>
        <w:ind w:firstLine="226"/>
        <w:rPr>
          <w:rFonts w:eastAsia="Arial MT"/>
          <w:sz w:val="24"/>
          <w:szCs w:val="24"/>
          <w:highlight w:val="white"/>
        </w:rPr>
      </w:pPr>
    </w:p>
    <w:p w:rsidR="00EA218D" w:rsidRPr="009F5AB1" w:rsidRDefault="00EA218D" w:rsidP="00EA218D">
      <w:pPr>
        <w:pStyle w:val="Heading2"/>
        <w:rPr>
          <w:rFonts w:eastAsia="Arial MT"/>
          <w:sz w:val="24"/>
          <w:szCs w:val="24"/>
          <w:highlight w:val="white"/>
        </w:rPr>
      </w:pPr>
      <w:r>
        <w:rPr>
          <w:rFonts w:eastAsia="Arial MT"/>
          <w:sz w:val="24"/>
          <w:szCs w:val="24"/>
          <w:highlight w:val="white"/>
        </w:rPr>
        <w:t>Intimate care in the ASD Unit</w:t>
      </w:r>
      <w:r w:rsidRPr="009F5AB1">
        <w:rPr>
          <w:rFonts w:eastAsia="Arial MT"/>
          <w:sz w:val="24"/>
          <w:szCs w:val="24"/>
          <w:highlight w:val="white"/>
        </w:rPr>
        <w:t xml:space="preserve"> classrooms and Nursery provision can be undertaken on a 1:1 ratio as the bathrooms are situated within the classroom environments, ensuring that staff/pupils are not isolated.</w:t>
      </w:r>
    </w:p>
    <w:p w:rsidR="00EA218D" w:rsidRPr="009F5AB1" w:rsidRDefault="00EA218D" w:rsidP="00EA218D">
      <w:pPr>
        <w:pStyle w:val="Heading2"/>
        <w:ind w:firstLine="226"/>
        <w:rPr>
          <w:rFonts w:eastAsia="Arial MT"/>
          <w:b w:val="0"/>
          <w:sz w:val="24"/>
          <w:szCs w:val="24"/>
        </w:rPr>
      </w:pPr>
    </w:p>
    <w:p w:rsidR="00EA218D" w:rsidRPr="009F5AB1" w:rsidRDefault="00EA218D" w:rsidP="00EA218D">
      <w:pPr>
        <w:pStyle w:val="Heading2"/>
        <w:rPr>
          <w:rFonts w:eastAsia="Arial MT"/>
          <w:b w:val="0"/>
          <w:sz w:val="24"/>
          <w:szCs w:val="24"/>
        </w:rPr>
      </w:pPr>
      <w:r w:rsidRPr="009F5AB1">
        <w:rPr>
          <w:sz w:val="24"/>
          <w:szCs w:val="24"/>
        </w:rPr>
        <w:t>If intimate care has taken place</w:t>
      </w:r>
      <w:r>
        <w:rPr>
          <w:sz w:val="24"/>
          <w:szCs w:val="24"/>
        </w:rPr>
        <w:t>,</w:t>
      </w:r>
      <w:r w:rsidRPr="009F5AB1">
        <w:rPr>
          <w:sz w:val="24"/>
          <w:szCs w:val="24"/>
        </w:rPr>
        <w:t xml:space="preserve"> parental permission (appendix 1) should have been obtained and an intimate care log completed (appendix 2)</w:t>
      </w:r>
      <w:r w:rsidRPr="009F5AB1">
        <w:rPr>
          <w:rFonts w:eastAsia="Arial MT"/>
          <w:b w:val="0"/>
          <w:sz w:val="24"/>
          <w:szCs w:val="24"/>
        </w:rPr>
        <w:t>.</w:t>
      </w:r>
    </w:p>
    <w:p w:rsidR="00EA218D" w:rsidRPr="009F5AB1" w:rsidRDefault="00EA218D" w:rsidP="00EA218D">
      <w:pPr>
        <w:pStyle w:val="Heading2"/>
        <w:ind w:firstLine="226"/>
        <w:rPr>
          <w:rFonts w:eastAsia="Arial MT"/>
          <w:b w:val="0"/>
          <w:sz w:val="24"/>
          <w:szCs w:val="24"/>
        </w:rPr>
      </w:pPr>
    </w:p>
    <w:p w:rsidR="00EA218D" w:rsidRPr="009F5AB1" w:rsidRDefault="00EA218D" w:rsidP="00EA218D">
      <w:pPr>
        <w:pStyle w:val="Heading2"/>
        <w:ind w:firstLine="226"/>
        <w:rPr>
          <w:sz w:val="24"/>
          <w:szCs w:val="24"/>
        </w:rPr>
      </w:pPr>
    </w:p>
    <w:p w:rsidR="00EA218D" w:rsidRPr="009F5AB1" w:rsidRDefault="00EA218D" w:rsidP="00EA218D">
      <w:pPr>
        <w:spacing w:before="81"/>
        <w:ind w:left="226" w:right="511" w:firstLine="38"/>
        <w:rPr>
          <w:rFonts w:ascii="Arial" w:hAnsi="Arial" w:cs="Arial"/>
          <w:sz w:val="24"/>
          <w:szCs w:val="24"/>
        </w:rPr>
      </w:pPr>
      <w:r w:rsidRPr="009F5AB1">
        <w:rPr>
          <w:rFonts w:ascii="Arial" w:eastAsia="Arial" w:hAnsi="Arial" w:cs="Arial"/>
          <w:b/>
          <w:sz w:val="24"/>
          <w:szCs w:val="24"/>
        </w:rPr>
        <w:t xml:space="preserve">Individual Health Care </w:t>
      </w:r>
      <w:r w:rsidRPr="009F5AB1">
        <w:rPr>
          <w:rFonts w:ascii="Arial" w:hAnsi="Arial" w:cs="Arial"/>
          <w:sz w:val="24"/>
          <w:szCs w:val="24"/>
        </w:rPr>
        <w:t xml:space="preserve">plans will be drawn up for children requiring ongoing intimate care to suit their circumstances (appendix 4) within the mainstream school. </w:t>
      </w:r>
      <w:r>
        <w:rPr>
          <w:rFonts w:ascii="Arial" w:hAnsi="Arial" w:cs="Arial"/>
          <w:sz w:val="24"/>
          <w:szCs w:val="24"/>
        </w:rPr>
        <w:t>These plans must be</w:t>
      </w:r>
      <w:r w:rsidRPr="009F5AB1">
        <w:rPr>
          <w:rFonts w:ascii="Arial" w:hAnsi="Arial" w:cs="Arial"/>
          <w:sz w:val="24"/>
          <w:szCs w:val="24"/>
        </w:rPr>
        <w:t xml:space="preserve"> prepared </w:t>
      </w:r>
      <w:r>
        <w:rPr>
          <w:rFonts w:ascii="Arial" w:hAnsi="Arial" w:cs="Arial"/>
          <w:sz w:val="24"/>
          <w:szCs w:val="24"/>
        </w:rPr>
        <w:t>before</w:t>
      </w:r>
      <w:r w:rsidRPr="009F5AB1">
        <w:rPr>
          <w:rFonts w:ascii="Arial" w:hAnsi="Arial" w:cs="Arial"/>
          <w:sz w:val="24"/>
          <w:szCs w:val="24"/>
        </w:rPr>
        <w:t xml:space="preserve"> admission, and where possible</w:t>
      </w:r>
      <w:r>
        <w:rPr>
          <w:rFonts w:ascii="Arial" w:hAnsi="Arial" w:cs="Arial"/>
          <w:sz w:val="24"/>
          <w:szCs w:val="24"/>
        </w:rPr>
        <w:t>,</w:t>
      </w:r>
      <w:r w:rsidRPr="009F5AB1">
        <w:rPr>
          <w:rFonts w:ascii="Arial" w:hAnsi="Arial" w:cs="Arial"/>
          <w:sz w:val="24"/>
          <w:szCs w:val="24"/>
        </w:rPr>
        <w:t xml:space="preserve"> opportunities are made for the child and family to meet the staff who will be providing intimate care. The plan should be signed by all who contribute and reviewed </w:t>
      </w:r>
      <w:r>
        <w:rPr>
          <w:rFonts w:ascii="Arial" w:hAnsi="Arial" w:cs="Arial"/>
          <w:sz w:val="24"/>
          <w:szCs w:val="24"/>
        </w:rPr>
        <w:t>regularly</w:t>
      </w:r>
      <w:r w:rsidRPr="009F5AB1">
        <w:rPr>
          <w:rFonts w:ascii="Arial" w:hAnsi="Arial" w:cs="Arial"/>
          <w:sz w:val="24"/>
          <w:szCs w:val="24"/>
        </w:rPr>
        <w:t>.</w:t>
      </w:r>
    </w:p>
    <w:p w:rsidR="00EA218D" w:rsidRPr="009F5AB1" w:rsidRDefault="00EA218D" w:rsidP="00EA218D">
      <w:pPr>
        <w:spacing w:before="3"/>
        <w:ind w:left="226" w:right="437"/>
        <w:rPr>
          <w:rFonts w:ascii="Arial" w:hAnsi="Arial" w:cs="Arial"/>
          <w:sz w:val="24"/>
          <w:szCs w:val="24"/>
        </w:rPr>
      </w:pPr>
      <w:r w:rsidRPr="009F5AB1">
        <w:rPr>
          <w:rFonts w:ascii="Arial" w:hAnsi="Arial" w:cs="Arial"/>
          <w:sz w:val="24"/>
          <w:szCs w:val="24"/>
        </w:rPr>
        <w:t xml:space="preserve">When writing a plan, whole school and classroom management considerations should be taken into </w:t>
      </w:r>
      <w:r w:rsidRPr="009F5AB1">
        <w:rPr>
          <w:rFonts w:ascii="Arial" w:hAnsi="Arial" w:cs="Arial"/>
          <w:sz w:val="24"/>
          <w:szCs w:val="24"/>
        </w:rPr>
        <w:lastRenderedPageBreak/>
        <w:t>account, for example:</w:t>
      </w:r>
    </w:p>
    <w:p w:rsidR="00EA218D" w:rsidRPr="009F5AB1" w:rsidRDefault="00EA218D" w:rsidP="00EA218D">
      <w:pPr>
        <w:numPr>
          <w:ilvl w:val="0"/>
          <w:numId w:val="5"/>
        </w:numPr>
        <w:tabs>
          <w:tab w:val="left" w:pos="390"/>
        </w:tabs>
        <w:rPr>
          <w:rFonts w:ascii="Arial" w:hAnsi="Arial" w:cs="Arial"/>
          <w:sz w:val="24"/>
          <w:szCs w:val="24"/>
        </w:rPr>
      </w:pPr>
      <w:r w:rsidRPr="009F5AB1">
        <w:rPr>
          <w:rFonts w:ascii="Arial" w:hAnsi="Arial" w:cs="Arial"/>
          <w:sz w:val="24"/>
          <w:szCs w:val="24"/>
        </w:rPr>
        <w:t>The importance of working towards independence</w:t>
      </w:r>
    </w:p>
    <w:p w:rsidR="00EA218D" w:rsidRPr="009F5AB1" w:rsidRDefault="00EA218D" w:rsidP="00EA218D">
      <w:pPr>
        <w:numPr>
          <w:ilvl w:val="0"/>
          <w:numId w:val="5"/>
        </w:numPr>
        <w:tabs>
          <w:tab w:val="left" w:pos="390"/>
        </w:tabs>
        <w:spacing w:before="2" w:line="269" w:lineRule="auto"/>
        <w:rPr>
          <w:rFonts w:ascii="Arial" w:hAnsi="Arial" w:cs="Arial"/>
          <w:sz w:val="24"/>
          <w:szCs w:val="24"/>
        </w:rPr>
      </w:pPr>
      <w:r w:rsidRPr="009F5AB1">
        <w:rPr>
          <w:rFonts w:ascii="Arial" w:hAnsi="Arial" w:cs="Arial"/>
          <w:sz w:val="24"/>
          <w:szCs w:val="24"/>
        </w:rPr>
        <w:t>Arrangements for home/school transport, sports days, school visits, swimming</w:t>
      </w:r>
      <w:r>
        <w:rPr>
          <w:rFonts w:ascii="Arial" w:hAnsi="Arial" w:cs="Arial"/>
          <w:sz w:val="24"/>
          <w:szCs w:val="24"/>
        </w:rPr>
        <w:t>,</w:t>
      </w:r>
      <w:r w:rsidRPr="009F5AB1">
        <w:rPr>
          <w:rFonts w:ascii="Arial" w:hAnsi="Arial" w:cs="Arial"/>
          <w:sz w:val="24"/>
          <w:szCs w:val="24"/>
        </w:rPr>
        <w:t xml:space="preserve"> etc</w:t>
      </w:r>
      <w:r>
        <w:rPr>
          <w:rFonts w:ascii="Arial" w:hAnsi="Arial" w:cs="Arial"/>
          <w:sz w:val="24"/>
          <w:szCs w:val="24"/>
        </w:rPr>
        <w:t>.</w:t>
      </w:r>
    </w:p>
    <w:p w:rsidR="00EA218D" w:rsidRPr="009F5AB1" w:rsidRDefault="00EA218D" w:rsidP="00EA218D">
      <w:pPr>
        <w:numPr>
          <w:ilvl w:val="0"/>
          <w:numId w:val="5"/>
        </w:numPr>
        <w:tabs>
          <w:tab w:val="left" w:pos="390"/>
        </w:tabs>
        <w:spacing w:line="269" w:lineRule="auto"/>
        <w:rPr>
          <w:rFonts w:ascii="Arial" w:hAnsi="Arial" w:cs="Arial"/>
          <w:sz w:val="24"/>
          <w:szCs w:val="24"/>
        </w:rPr>
      </w:pPr>
      <w:r w:rsidRPr="009F5AB1">
        <w:rPr>
          <w:rFonts w:ascii="Arial" w:hAnsi="Arial" w:cs="Arial"/>
          <w:sz w:val="24"/>
          <w:szCs w:val="24"/>
        </w:rPr>
        <w:t>Substitutes in case of staff absence</w:t>
      </w:r>
    </w:p>
    <w:p w:rsidR="00EA218D" w:rsidRPr="009F5AB1" w:rsidRDefault="00EA218D" w:rsidP="00EA218D">
      <w:pPr>
        <w:numPr>
          <w:ilvl w:val="0"/>
          <w:numId w:val="5"/>
        </w:numPr>
        <w:tabs>
          <w:tab w:val="left" w:pos="390"/>
        </w:tabs>
        <w:spacing w:line="269" w:lineRule="auto"/>
        <w:rPr>
          <w:rFonts w:ascii="Arial" w:hAnsi="Arial" w:cs="Arial"/>
          <w:sz w:val="24"/>
          <w:szCs w:val="24"/>
        </w:rPr>
      </w:pPr>
      <w:r w:rsidRPr="009F5AB1">
        <w:rPr>
          <w:rFonts w:ascii="Arial" w:hAnsi="Arial" w:cs="Arial"/>
          <w:sz w:val="24"/>
          <w:szCs w:val="24"/>
        </w:rPr>
        <w:t xml:space="preserve">Strategies for dealing with bullying/harassment (if the child has an </w:t>
      </w:r>
      <w:proofErr w:type="spellStart"/>
      <w:r w:rsidRPr="009F5AB1">
        <w:rPr>
          <w:rFonts w:ascii="Arial" w:hAnsi="Arial" w:cs="Arial"/>
          <w:sz w:val="24"/>
          <w:szCs w:val="24"/>
        </w:rPr>
        <w:t>odour</w:t>
      </w:r>
      <w:proofErr w:type="spellEnd"/>
      <w:r>
        <w:rPr>
          <w:rFonts w:ascii="Arial" w:hAnsi="Arial" w:cs="Arial"/>
          <w:sz w:val="24"/>
          <w:szCs w:val="24"/>
        </w:rPr>
        <w:t>,</w:t>
      </w:r>
      <w:r w:rsidRPr="009F5AB1">
        <w:rPr>
          <w:rFonts w:ascii="Arial" w:hAnsi="Arial" w:cs="Arial"/>
          <w:sz w:val="24"/>
          <w:szCs w:val="24"/>
        </w:rPr>
        <w:t xml:space="preserve"> for example)</w:t>
      </w:r>
    </w:p>
    <w:p w:rsidR="00EA218D" w:rsidRPr="009F5AB1" w:rsidRDefault="00EA218D" w:rsidP="00EA218D">
      <w:pPr>
        <w:numPr>
          <w:ilvl w:val="0"/>
          <w:numId w:val="5"/>
        </w:numPr>
        <w:tabs>
          <w:tab w:val="left" w:pos="390"/>
        </w:tabs>
        <w:spacing w:before="2" w:line="269" w:lineRule="auto"/>
        <w:rPr>
          <w:rFonts w:ascii="Arial" w:hAnsi="Arial" w:cs="Arial"/>
          <w:sz w:val="24"/>
          <w:szCs w:val="24"/>
        </w:rPr>
      </w:pPr>
      <w:r w:rsidRPr="009F5AB1">
        <w:rPr>
          <w:rFonts w:ascii="Arial" w:hAnsi="Arial" w:cs="Arial"/>
          <w:sz w:val="24"/>
          <w:szCs w:val="24"/>
        </w:rPr>
        <w:t>A system to leave class with minimum disruption</w:t>
      </w:r>
    </w:p>
    <w:p w:rsidR="00EA218D" w:rsidRPr="009F5AB1" w:rsidRDefault="00EA218D" w:rsidP="00EA218D">
      <w:pPr>
        <w:numPr>
          <w:ilvl w:val="0"/>
          <w:numId w:val="5"/>
        </w:numPr>
        <w:tabs>
          <w:tab w:val="left" w:pos="390"/>
        </w:tabs>
        <w:spacing w:line="269" w:lineRule="auto"/>
        <w:rPr>
          <w:rFonts w:ascii="Arial" w:hAnsi="Arial" w:cs="Arial"/>
          <w:sz w:val="24"/>
          <w:szCs w:val="24"/>
        </w:rPr>
      </w:pPr>
      <w:r>
        <w:rPr>
          <w:rFonts w:ascii="Arial" w:hAnsi="Arial" w:cs="Arial"/>
          <w:sz w:val="24"/>
          <w:szCs w:val="24"/>
        </w:rPr>
        <w:t>Avoid</w:t>
      </w:r>
      <w:r w:rsidRPr="009F5AB1">
        <w:rPr>
          <w:rFonts w:ascii="Arial" w:hAnsi="Arial" w:cs="Arial"/>
          <w:sz w:val="24"/>
          <w:szCs w:val="24"/>
        </w:rPr>
        <w:t xml:space="preserve"> missing the same lesson</w:t>
      </w:r>
    </w:p>
    <w:p w:rsidR="00EA218D" w:rsidRPr="009F5AB1" w:rsidRDefault="00EA218D" w:rsidP="00EA218D">
      <w:pPr>
        <w:numPr>
          <w:ilvl w:val="0"/>
          <w:numId w:val="5"/>
        </w:numPr>
        <w:tabs>
          <w:tab w:val="left" w:pos="390"/>
        </w:tabs>
        <w:spacing w:line="269" w:lineRule="auto"/>
        <w:rPr>
          <w:rFonts w:ascii="Arial" w:hAnsi="Arial" w:cs="Arial"/>
          <w:sz w:val="24"/>
          <w:szCs w:val="24"/>
        </w:rPr>
      </w:pPr>
      <w:r w:rsidRPr="009F5AB1">
        <w:rPr>
          <w:rFonts w:ascii="Arial" w:hAnsi="Arial" w:cs="Arial"/>
          <w:sz w:val="24"/>
          <w:szCs w:val="24"/>
        </w:rPr>
        <w:t>Awareness of discomfort that may disrupt learning</w:t>
      </w:r>
    </w:p>
    <w:p w:rsidR="00EA218D" w:rsidRPr="009F5AB1" w:rsidRDefault="00EA218D" w:rsidP="00EA218D">
      <w:pPr>
        <w:numPr>
          <w:ilvl w:val="0"/>
          <w:numId w:val="5"/>
        </w:numPr>
        <w:tabs>
          <w:tab w:val="left" w:pos="390"/>
        </w:tabs>
        <w:spacing w:before="1" w:line="268" w:lineRule="auto"/>
        <w:rPr>
          <w:rFonts w:ascii="Arial" w:hAnsi="Arial" w:cs="Arial"/>
          <w:sz w:val="24"/>
          <w:szCs w:val="24"/>
        </w:rPr>
      </w:pPr>
      <w:r w:rsidRPr="009F5AB1">
        <w:rPr>
          <w:rFonts w:ascii="Arial" w:hAnsi="Arial" w:cs="Arial"/>
          <w:sz w:val="24"/>
          <w:szCs w:val="24"/>
        </w:rPr>
        <w:t>Implications for PE (changing, discreet clothing etc.)</w:t>
      </w:r>
    </w:p>
    <w:p w:rsidR="00EA218D" w:rsidRPr="009F5AB1" w:rsidRDefault="00EA218D" w:rsidP="00EA218D">
      <w:pPr>
        <w:ind w:left="226" w:right="499"/>
        <w:rPr>
          <w:rFonts w:ascii="Arial" w:hAnsi="Arial" w:cs="Arial"/>
          <w:sz w:val="24"/>
          <w:szCs w:val="24"/>
        </w:rPr>
      </w:pPr>
      <w:r w:rsidRPr="009F5AB1">
        <w:rPr>
          <w:rFonts w:ascii="Arial" w:hAnsi="Arial" w:cs="Arial"/>
          <w:sz w:val="24"/>
          <w:szCs w:val="24"/>
        </w:rPr>
        <w:t>Any plan should be clearly recorded to ensure clarity of roles, responsibilities and expectations. A procedure should be included to explain how concerns arising from the intimate care process will be dealt with. This is the responsibility of the child’s teacher. These will be reviewed on a termly basis and discussed with the parents/</w:t>
      </w:r>
      <w:proofErr w:type="spellStart"/>
      <w:r w:rsidRPr="009F5AB1">
        <w:rPr>
          <w:rFonts w:ascii="Arial" w:hAnsi="Arial" w:cs="Arial"/>
          <w:sz w:val="24"/>
          <w:szCs w:val="24"/>
        </w:rPr>
        <w:t>carers</w:t>
      </w:r>
      <w:proofErr w:type="spellEnd"/>
      <w:r w:rsidRPr="009F5AB1">
        <w:rPr>
          <w:rFonts w:ascii="Arial" w:hAnsi="Arial" w:cs="Arial"/>
          <w:sz w:val="24"/>
          <w:szCs w:val="24"/>
        </w:rPr>
        <w:t>.</w:t>
      </w:r>
    </w:p>
    <w:p w:rsidR="00EA218D" w:rsidRPr="009F5AB1" w:rsidRDefault="00EA218D" w:rsidP="00EA218D">
      <w:pPr>
        <w:ind w:left="226" w:right="499"/>
        <w:rPr>
          <w:rFonts w:ascii="Arial" w:hAnsi="Arial" w:cs="Arial"/>
          <w:sz w:val="24"/>
          <w:szCs w:val="24"/>
        </w:rPr>
      </w:pPr>
    </w:p>
    <w:p w:rsidR="00EA218D" w:rsidRPr="009F5AB1" w:rsidRDefault="00EA218D" w:rsidP="00EA218D">
      <w:pPr>
        <w:ind w:left="226" w:right="499"/>
        <w:rPr>
          <w:rFonts w:ascii="Arial" w:hAnsi="Arial" w:cs="Arial"/>
          <w:b/>
          <w:sz w:val="24"/>
          <w:szCs w:val="24"/>
        </w:rPr>
      </w:pPr>
      <w:r w:rsidRPr="009F5AB1">
        <w:rPr>
          <w:rFonts w:ascii="Arial" w:hAnsi="Arial" w:cs="Arial"/>
          <w:b/>
          <w:sz w:val="24"/>
          <w:szCs w:val="24"/>
        </w:rPr>
        <w:t xml:space="preserve">Those pupils </w:t>
      </w:r>
      <w:r>
        <w:rPr>
          <w:rFonts w:ascii="Arial" w:hAnsi="Arial" w:cs="Arial"/>
          <w:b/>
          <w:sz w:val="24"/>
          <w:szCs w:val="24"/>
        </w:rPr>
        <w:t>who</w:t>
      </w:r>
      <w:r w:rsidRPr="009F5AB1">
        <w:rPr>
          <w:rFonts w:ascii="Arial" w:hAnsi="Arial" w:cs="Arial"/>
          <w:b/>
          <w:sz w:val="24"/>
          <w:szCs w:val="24"/>
        </w:rPr>
        <w:t xml:space="preserve"> have 1:1 support within the mainstream school and require intimate care will be assessed on a </w:t>
      </w:r>
      <w:r>
        <w:rPr>
          <w:rFonts w:ascii="Arial" w:hAnsi="Arial" w:cs="Arial"/>
          <w:b/>
          <w:sz w:val="24"/>
          <w:szCs w:val="24"/>
        </w:rPr>
        <w:t>pupil-by-pupil</w:t>
      </w:r>
      <w:r w:rsidRPr="009F5AB1">
        <w:rPr>
          <w:rFonts w:ascii="Arial" w:hAnsi="Arial" w:cs="Arial"/>
          <w:b/>
          <w:sz w:val="24"/>
          <w:szCs w:val="24"/>
        </w:rPr>
        <w:t xml:space="preserve"> basis</w:t>
      </w:r>
      <w:r>
        <w:rPr>
          <w:rFonts w:ascii="Arial" w:hAnsi="Arial" w:cs="Arial"/>
          <w:b/>
          <w:sz w:val="24"/>
          <w:szCs w:val="24"/>
        </w:rPr>
        <w:t>,</w:t>
      </w:r>
      <w:r w:rsidRPr="009F5AB1">
        <w:rPr>
          <w:rFonts w:ascii="Arial" w:hAnsi="Arial" w:cs="Arial"/>
          <w:b/>
          <w:sz w:val="24"/>
          <w:szCs w:val="24"/>
        </w:rPr>
        <w:t xml:space="preserve"> and an Individual Care Plan will be written if appropriate.</w:t>
      </w:r>
    </w:p>
    <w:p w:rsidR="00EA218D" w:rsidRPr="009F5AB1" w:rsidRDefault="00EA218D" w:rsidP="00EA218D">
      <w:pPr>
        <w:spacing w:before="8"/>
        <w:rPr>
          <w:rFonts w:ascii="Arial" w:hAnsi="Arial" w:cs="Arial"/>
          <w:sz w:val="24"/>
          <w:szCs w:val="24"/>
        </w:rPr>
      </w:pPr>
    </w:p>
    <w:p w:rsidR="00EA218D" w:rsidRPr="009F5AB1" w:rsidRDefault="00EA218D" w:rsidP="00EA218D">
      <w:pPr>
        <w:pStyle w:val="Heading2"/>
        <w:spacing w:before="1"/>
        <w:rPr>
          <w:sz w:val="24"/>
          <w:szCs w:val="24"/>
        </w:rPr>
      </w:pPr>
      <w:r w:rsidRPr="009F5AB1">
        <w:rPr>
          <w:sz w:val="24"/>
          <w:szCs w:val="24"/>
          <w:u w:val="single"/>
        </w:rPr>
        <w:t>Responsibility of staff</w:t>
      </w:r>
    </w:p>
    <w:p w:rsidR="00EA218D" w:rsidRPr="009F5AB1" w:rsidRDefault="00EA218D" w:rsidP="00EA218D">
      <w:pPr>
        <w:spacing w:before="11"/>
        <w:rPr>
          <w:rFonts w:ascii="Arial" w:eastAsia="Arial" w:hAnsi="Arial" w:cs="Arial"/>
          <w:b/>
          <w:sz w:val="24"/>
          <w:szCs w:val="24"/>
        </w:rPr>
      </w:pPr>
    </w:p>
    <w:p w:rsidR="00EA218D" w:rsidRPr="009F5AB1" w:rsidRDefault="00EA218D" w:rsidP="00EA218D">
      <w:pPr>
        <w:spacing w:before="93"/>
        <w:ind w:left="226" w:right="246"/>
        <w:rPr>
          <w:rFonts w:ascii="Arial" w:hAnsi="Arial" w:cs="Arial"/>
          <w:sz w:val="24"/>
          <w:szCs w:val="24"/>
        </w:rPr>
      </w:pPr>
      <w:r w:rsidRPr="009F5AB1">
        <w:rPr>
          <w:rFonts w:ascii="Arial" w:hAnsi="Arial" w:cs="Arial"/>
          <w:sz w:val="24"/>
          <w:szCs w:val="24"/>
        </w:rPr>
        <w:t>The management of all children with intimate care needs will be carefully planned. Staff will be supported to adapt their practice in relation to the needs of individual children. The child will be supported to achieve the highest level of independence that is possible given their age and abilities. Staff will encourage each child to do as much for themselves as they can.</w:t>
      </w:r>
    </w:p>
    <w:p w:rsidR="00EA218D" w:rsidRPr="009F5AB1" w:rsidRDefault="00EA218D" w:rsidP="00EA218D">
      <w:pPr>
        <w:rPr>
          <w:rFonts w:ascii="Arial" w:hAnsi="Arial" w:cs="Arial"/>
          <w:sz w:val="24"/>
          <w:szCs w:val="24"/>
        </w:rPr>
      </w:pPr>
    </w:p>
    <w:p w:rsidR="00EA218D" w:rsidRPr="009F5AB1" w:rsidRDefault="00EA218D" w:rsidP="00EA218D">
      <w:pPr>
        <w:spacing w:line="276" w:lineRule="auto"/>
        <w:ind w:left="226" w:right="291"/>
        <w:rPr>
          <w:rFonts w:ascii="Arial" w:hAnsi="Arial" w:cs="Arial"/>
          <w:sz w:val="24"/>
          <w:szCs w:val="24"/>
        </w:rPr>
      </w:pPr>
      <w:r w:rsidRPr="009F5AB1">
        <w:rPr>
          <w:rFonts w:ascii="Arial" w:hAnsi="Arial" w:cs="Arial"/>
          <w:sz w:val="24"/>
          <w:szCs w:val="24"/>
        </w:rPr>
        <w:t xml:space="preserve">Any member of staff may provide intimate care, provided it does not require unusual procedures or techniques (e.g. lifts or hoists). Volunteers are not to provide intimate care, but they may be used as a witness. Staff will be supported to adapt their practice </w:t>
      </w:r>
      <w:r>
        <w:rPr>
          <w:rFonts w:ascii="Arial" w:hAnsi="Arial" w:cs="Arial"/>
          <w:sz w:val="24"/>
          <w:szCs w:val="24"/>
        </w:rPr>
        <w:t>concerning</w:t>
      </w:r>
      <w:r w:rsidRPr="009F5AB1">
        <w:rPr>
          <w:rFonts w:ascii="Arial" w:hAnsi="Arial" w:cs="Arial"/>
          <w:sz w:val="24"/>
          <w:szCs w:val="24"/>
        </w:rPr>
        <w:t xml:space="preserve"> the needs of individual children</w:t>
      </w:r>
      <w:r>
        <w:rPr>
          <w:rFonts w:ascii="Arial" w:hAnsi="Arial" w:cs="Arial"/>
          <w:sz w:val="24"/>
          <w:szCs w:val="24"/>
        </w:rPr>
        <w:t>,</w:t>
      </w:r>
      <w:r w:rsidRPr="009F5AB1">
        <w:rPr>
          <w:rFonts w:ascii="Arial" w:hAnsi="Arial" w:cs="Arial"/>
          <w:sz w:val="24"/>
          <w:szCs w:val="24"/>
        </w:rPr>
        <w:t xml:space="preserve"> taking into account developmental changes such as the onset of puberty and menstruation.</w:t>
      </w:r>
    </w:p>
    <w:p w:rsidR="00EA218D" w:rsidRPr="009F5AB1" w:rsidRDefault="00EA218D" w:rsidP="00EA218D">
      <w:pPr>
        <w:spacing w:before="202" w:line="276" w:lineRule="auto"/>
        <w:ind w:left="226" w:right="267"/>
        <w:rPr>
          <w:rFonts w:ascii="Arial" w:hAnsi="Arial" w:cs="Arial"/>
          <w:sz w:val="24"/>
          <w:szCs w:val="24"/>
        </w:rPr>
      </w:pPr>
      <w:r w:rsidRPr="009F5AB1">
        <w:rPr>
          <w:rFonts w:ascii="Arial" w:hAnsi="Arial" w:cs="Arial"/>
          <w:sz w:val="24"/>
          <w:szCs w:val="24"/>
        </w:rPr>
        <w:t>Wherever possible</w:t>
      </w:r>
      <w:r>
        <w:rPr>
          <w:rFonts w:ascii="Arial" w:hAnsi="Arial" w:cs="Arial"/>
          <w:sz w:val="24"/>
          <w:szCs w:val="24"/>
        </w:rPr>
        <w:t>,</w:t>
      </w:r>
      <w:r w:rsidRPr="009F5AB1">
        <w:rPr>
          <w:rFonts w:ascii="Arial" w:hAnsi="Arial" w:cs="Arial"/>
          <w:sz w:val="24"/>
          <w:szCs w:val="24"/>
        </w:rPr>
        <w:t xml:space="preserve"> the same child will not be cared for by the same adult </w:t>
      </w:r>
      <w:r>
        <w:rPr>
          <w:rFonts w:ascii="Arial" w:hAnsi="Arial" w:cs="Arial"/>
          <w:sz w:val="24"/>
          <w:szCs w:val="24"/>
        </w:rPr>
        <w:t>regularly</w:t>
      </w:r>
      <w:r w:rsidRPr="009F5AB1">
        <w:rPr>
          <w:rFonts w:ascii="Arial" w:hAnsi="Arial" w:cs="Arial"/>
          <w:sz w:val="24"/>
          <w:szCs w:val="24"/>
        </w:rPr>
        <w:t>; ideally</w:t>
      </w:r>
      <w:r>
        <w:rPr>
          <w:rFonts w:ascii="Arial" w:hAnsi="Arial" w:cs="Arial"/>
          <w:sz w:val="24"/>
          <w:szCs w:val="24"/>
        </w:rPr>
        <w:t>,</w:t>
      </w:r>
      <w:r w:rsidRPr="009F5AB1">
        <w:rPr>
          <w:rFonts w:ascii="Arial" w:hAnsi="Arial" w:cs="Arial"/>
          <w:sz w:val="24"/>
          <w:szCs w:val="24"/>
        </w:rPr>
        <w:t xml:space="preserve"> there will be a </w:t>
      </w:r>
      <w:proofErr w:type="spellStart"/>
      <w:r w:rsidRPr="009F5AB1">
        <w:rPr>
          <w:rFonts w:ascii="Arial" w:hAnsi="Arial" w:cs="Arial"/>
          <w:sz w:val="24"/>
          <w:szCs w:val="24"/>
        </w:rPr>
        <w:t>rota</w:t>
      </w:r>
      <w:proofErr w:type="spellEnd"/>
      <w:r w:rsidRPr="009F5AB1">
        <w:rPr>
          <w:rFonts w:ascii="Arial" w:hAnsi="Arial" w:cs="Arial"/>
          <w:sz w:val="24"/>
          <w:szCs w:val="24"/>
        </w:rPr>
        <w:t xml:space="preserve"> of </w:t>
      </w:r>
      <w:proofErr w:type="spellStart"/>
      <w:r w:rsidRPr="009F5AB1">
        <w:rPr>
          <w:rFonts w:ascii="Arial" w:hAnsi="Arial" w:cs="Arial"/>
          <w:sz w:val="24"/>
          <w:szCs w:val="24"/>
        </w:rPr>
        <w:t>carers</w:t>
      </w:r>
      <w:proofErr w:type="spellEnd"/>
      <w:r w:rsidRPr="009F5AB1">
        <w:rPr>
          <w:rFonts w:ascii="Arial" w:hAnsi="Arial" w:cs="Arial"/>
          <w:sz w:val="24"/>
          <w:szCs w:val="24"/>
        </w:rPr>
        <w:t xml:space="preserve"> known to the child who will take turns in providing care. Wherever possible staff should only care intimately for an individual of the same sex. However, this principle may need to be waived where failure to provide appropriate care would result in negligence for example, the constraints of staffing</w:t>
      </w:r>
      <w:r>
        <w:rPr>
          <w:rFonts w:ascii="Arial" w:hAnsi="Arial" w:cs="Arial"/>
          <w:sz w:val="24"/>
          <w:szCs w:val="24"/>
        </w:rPr>
        <w:t>,</w:t>
      </w:r>
      <w:r w:rsidRPr="009F5AB1">
        <w:rPr>
          <w:rFonts w:ascii="Arial" w:hAnsi="Arial" w:cs="Arial"/>
          <w:sz w:val="24"/>
          <w:szCs w:val="24"/>
        </w:rPr>
        <w:t xml:space="preserve"> e.g. female staff supporting boys in a primary school, as few or no male staff are available.</w:t>
      </w:r>
    </w:p>
    <w:p w:rsidR="00EA218D" w:rsidRPr="009F5AB1" w:rsidRDefault="00EA218D" w:rsidP="00EA218D">
      <w:pPr>
        <w:spacing w:before="200"/>
        <w:ind w:left="226" w:right="240"/>
        <w:rPr>
          <w:rFonts w:ascii="Arial" w:hAnsi="Arial" w:cs="Arial"/>
          <w:sz w:val="24"/>
          <w:szCs w:val="24"/>
        </w:rPr>
      </w:pPr>
      <w:r w:rsidRPr="009F5AB1">
        <w:rPr>
          <w:rFonts w:ascii="Arial" w:hAnsi="Arial" w:cs="Arial"/>
          <w:sz w:val="24"/>
          <w:szCs w:val="24"/>
        </w:rPr>
        <w:t>Some staff are likely to come into physical contact with pupils from time to time in the course of their duties when participating in games, demonstrating an exercise or the use of equipment. Staff should be aware of the limits within which such contact should properly take place and of the possibility of misinterpretation. Where it is anticipated that a pupil might be prone to misinterpret any such contact, alternatives should be considered, perhaps involving another member of staff or a less vulnerable pupil in the demonstration.</w:t>
      </w:r>
    </w:p>
    <w:p w:rsidR="00EA218D" w:rsidRPr="009F5AB1" w:rsidRDefault="00EA218D" w:rsidP="00EA218D">
      <w:pPr>
        <w:spacing w:before="10"/>
        <w:rPr>
          <w:rFonts w:ascii="Arial" w:hAnsi="Arial" w:cs="Arial"/>
          <w:sz w:val="24"/>
          <w:szCs w:val="24"/>
        </w:rPr>
      </w:pPr>
    </w:p>
    <w:p w:rsidR="00EA218D" w:rsidRPr="009F5AB1" w:rsidRDefault="00EA218D" w:rsidP="00EA218D">
      <w:pPr>
        <w:ind w:left="226" w:right="242"/>
        <w:rPr>
          <w:rFonts w:ascii="Arial" w:hAnsi="Arial" w:cs="Arial"/>
          <w:sz w:val="24"/>
          <w:szCs w:val="24"/>
        </w:rPr>
      </w:pPr>
      <w:r w:rsidRPr="009F5AB1">
        <w:rPr>
          <w:rFonts w:ascii="Arial" w:hAnsi="Arial" w:cs="Arial"/>
          <w:sz w:val="24"/>
          <w:szCs w:val="24"/>
        </w:rPr>
        <w:t>Meetings with pupils away from the school premises where a chaperone will not be present, are not permitted unless specific approval is obtained from the head teacher or another senior colleague with delegated authority. Staff should not place themselves in a position where they are in a vehicle, house or other venue alone with a child. If staff come into contact with pupils whilst off duty, they must behave as though in their professional role and not give conflicting messages regarding their own conduct.</w:t>
      </w:r>
    </w:p>
    <w:p w:rsidR="00EA218D" w:rsidRPr="009F5AB1" w:rsidRDefault="00EA218D" w:rsidP="00EA218D">
      <w:pPr>
        <w:spacing w:before="2"/>
        <w:rPr>
          <w:rFonts w:ascii="Arial" w:hAnsi="Arial" w:cs="Arial"/>
          <w:sz w:val="24"/>
          <w:szCs w:val="24"/>
        </w:rPr>
      </w:pPr>
    </w:p>
    <w:p w:rsidR="00EA218D" w:rsidRPr="009F5AB1" w:rsidRDefault="00EA218D" w:rsidP="00EA218D">
      <w:pPr>
        <w:ind w:left="226" w:right="243"/>
        <w:rPr>
          <w:rFonts w:ascii="Arial" w:hAnsi="Arial" w:cs="Arial"/>
          <w:sz w:val="24"/>
          <w:szCs w:val="24"/>
        </w:rPr>
      </w:pPr>
      <w:r w:rsidRPr="009F5AB1">
        <w:rPr>
          <w:rFonts w:ascii="Arial" w:hAnsi="Arial" w:cs="Arial"/>
          <w:sz w:val="24"/>
          <w:szCs w:val="24"/>
        </w:rPr>
        <w:t>Where a member of staff has a particular concern about the need to provide this type of care and reassurance</w:t>
      </w:r>
      <w:r>
        <w:rPr>
          <w:rFonts w:ascii="Arial" w:hAnsi="Arial" w:cs="Arial"/>
          <w:sz w:val="24"/>
          <w:szCs w:val="24"/>
        </w:rPr>
        <w:t>,</w:t>
      </w:r>
      <w:r w:rsidRPr="009F5AB1">
        <w:rPr>
          <w:rFonts w:ascii="Arial" w:hAnsi="Arial" w:cs="Arial"/>
          <w:sz w:val="24"/>
          <w:szCs w:val="24"/>
        </w:rPr>
        <w:t xml:space="preserve"> they should seek further advice from their line manager or other appropriate person.</w:t>
      </w:r>
    </w:p>
    <w:p w:rsidR="00EA218D" w:rsidRPr="009F5AB1" w:rsidRDefault="00EA218D" w:rsidP="00EA218D">
      <w:pPr>
        <w:spacing w:before="9"/>
        <w:rPr>
          <w:rFonts w:ascii="Arial" w:hAnsi="Arial" w:cs="Arial"/>
          <w:sz w:val="24"/>
          <w:szCs w:val="24"/>
        </w:rPr>
      </w:pPr>
    </w:p>
    <w:p w:rsidR="00EA218D" w:rsidRPr="009F5AB1" w:rsidRDefault="00EA218D" w:rsidP="00EA218D">
      <w:pPr>
        <w:pStyle w:val="Heading2"/>
        <w:spacing w:before="1"/>
        <w:rPr>
          <w:sz w:val="24"/>
          <w:szCs w:val="24"/>
        </w:rPr>
      </w:pPr>
      <w:r w:rsidRPr="009F5AB1">
        <w:rPr>
          <w:sz w:val="24"/>
          <w:szCs w:val="24"/>
          <w:u w:val="single"/>
        </w:rPr>
        <w:lastRenderedPageBreak/>
        <w:t>Resources</w:t>
      </w:r>
    </w:p>
    <w:p w:rsidR="00EA218D" w:rsidRPr="009F5AB1" w:rsidRDefault="00EA218D" w:rsidP="00EA218D">
      <w:pPr>
        <w:spacing w:before="10"/>
        <w:rPr>
          <w:rFonts w:ascii="Arial" w:eastAsia="Arial" w:hAnsi="Arial" w:cs="Arial"/>
          <w:b/>
          <w:sz w:val="24"/>
          <w:szCs w:val="24"/>
        </w:rPr>
      </w:pPr>
    </w:p>
    <w:p w:rsidR="00EA218D" w:rsidRPr="009F5AB1" w:rsidRDefault="00EA218D" w:rsidP="00EA218D">
      <w:pPr>
        <w:spacing w:before="93"/>
        <w:ind w:left="226" w:right="242"/>
        <w:rPr>
          <w:rFonts w:ascii="Arial" w:hAnsi="Arial" w:cs="Arial"/>
          <w:sz w:val="24"/>
          <w:szCs w:val="24"/>
        </w:rPr>
      </w:pPr>
      <w:r w:rsidRPr="009F5AB1">
        <w:rPr>
          <w:rFonts w:ascii="Arial" w:hAnsi="Arial" w:cs="Arial"/>
          <w:sz w:val="24"/>
          <w:szCs w:val="24"/>
        </w:rPr>
        <w:t xml:space="preserve">The dignity and privacy of the child </w:t>
      </w:r>
      <w:r>
        <w:rPr>
          <w:rFonts w:ascii="Arial" w:hAnsi="Arial" w:cs="Arial"/>
          <w:sz w:val="24"/>
          <w:szCs w:val="24"/>
        </w:rPr>
        <w:t>are</w:t>
      </w:r>
      <w:r w:rsidRPr="009F5AB1">
        <w:rPr>
          <w:rFonts w:ascii="Arial" w:hAnsi="Arial" w:cs="Arial"/>
          <w:sz w:val="24"/>
          <w:szCs w:val="24"/>
        </w:rPr>
        <w:t xml:space="preserve"> of paramount concern. An area will be made private when a child is to be changed. If a changing mat is being used, it should not be situated in a thoroughfare, as </w:t>
      </w:r>
      <w:r>
        <w:rPr>
          <w:rFonts w:ascii="Arial" w:hAnsi="Arial" w:cs="Arial"/>
          <w:sz w:val="24"/>
          <w:szCs w:val="24"/>
        </w:rPr>
        <w:t>changing should take place on a floor or changing unit where they are able to walk freely</w:t>
      </w:r>
      <w:r w:rsidRPr="009F5AB1">
        <w:rPr>
          <w:rFonts w:ascii="Arial" w:hAnsi="Arial" w:cs="Arial"/>
          <w:sz w:val="24"/>
          <w:szCs w:val="24"/>
        </w:rPr>
        <w:t>. This is the recommended method of changing a child, as it avoids an adult having to lift a child and cause possible back injury.</w:t>
      </w:r>
    </w:p>
    <w:p w:rsidR="00EA218D" w:rsidRPr="009F5AB1" w:rsidRDefault="00EA218D" w:rsidP="00EA218D">
      <w:pPr>
        <w:rPr>
          <w:rFonts w:ascii="Arial" w:hAnsi="Arial" w:cs="Arial"/>
          <w:sz w:val="24"/>
          <w:szCs w:val="24"/>
        </w:rPr>
      </w:pPr>
    </w:p>
    <w:p w:rsidR="00EA218D" w:rsidRPr="009F5AB1" w:rsidRDefault="00EA218D" w:rsidP="00EA218D">
      <w:pPr>
        <w:ind w:left="226"/>
        <w:rPr>
          <w:rFonts w:ascii="Arial" w:hAnsi="Arial" w:cs="Arial"/>
          <w:sz w:val="24"/>
          <w:szCs w:val="24"/>
        </w:rPr>
      </w:pPr>
      <w:r w:rsidRPr="009F5AB1">
        <w:rPr>
          <w:rFonts w:ascii="Arial" w:hAnsi="Arial" w:cs="Arial"/>
          <w:sz w:val="24"/>
          <w:szCs w:val="24"/>
        </w:rPr>
        <w:t>Schools will need to ensure that they have:</w:t>
      </w:r>
    </w:p>
    <w:p w:rsidR="00EA218D" w:rsidRPr="009F5AB1" w:rsidRDefault="00EA218D" w:rsidP="00EA218D">
      <w:pPr>
        <w:numPr>
          <w:ilvl w:val="0"/>
          <w:numId w:val="5"/>
        </w:numPr>
        <w:tabs>
          <w:tab w:val="left" w:pos="622"/>
          <w:tab w:val="left" w:pos="623"/>
        </w:tabs>
        <w:spacing w:before="1" w:line="268" w:lineRule="auto"/>
        <w:ind w:left="622" w:hanging="397"/>
        <w:rPr>
          <w:rFonts w:ascii="Arial" w:hAnsi="Arial" w:cs="Arial"/>
          <w:sz w:val="24"/>
          <w:szCs w:val="24"/>
        </w:rPr>
      </w:pPr>
      <w:r w:rsidRPr="009F5AB1">
        <w:rPr>
          <w:rFonts w:ascii="Arial" w:hAnsi="Arial" w:cs="Arial"/>
          <w:sz w:val="24"/>
          <w:szCs w:val="24"/>
        </w:rPr>
        <w:t>running water and soap</w:t>
      </w:r>
    </w:p>
    <w:p w:rsidR="00EA218D" w:rsidRPr="009F5AB1" w:rsidRDefault="00EA218D" w:rsidP="00EA218D">
      <w:pPr>
        <w:numPr>
          <w:ilvl w:val="0"/>
          <w:numId w:val="5"/>
        </w:numPr>
        <w:tabs>
          <w:tab w:val="left" w:pos="622"/>
          <w:tab w:val="left" w:pos="623"/>
        </w:tabs>
        <w:spacing w:line="268" w:lineRule="auto"/>
        <w:ind w:left="622" w:hanging="397"/>
        <w:rPr>
          <w:rFonts w:ascii="Arial" w:hAnsi="Arial" w:cs="Arial"/>
          <w:sz w:val="24"/>
          <w:szCs w:val="24"/>
        </w:rPr>
      </w:pPr>
      <w:r w:rsidRPr="009F5AB1">
        <w:rPr>
          <w:rFonts w:ascii="Arial" w:hAnsi="Arial" w:cs="Arial"/>
          <w:sz w:val="24"/>
          <w:szCs w:val="24"/>
        </w:rPr>
        <w:t>paper towels</w:t>
      </w:r>
    </w:p>
    <w:p w:rsidR="00EA218D" w:rsidRPr="009F5AB1" w:rsidRDefault="00EA218D" w:rsidP="00EA218D">
      <w:pPr>
        <w:numPr>
          <w:ilvl w:val="0"/>
          <w:numId w:val="5"/>
        </w:numPr>
        <w:tabs>
          <w:tab w:val="left" w:pos="622"/>
          <w:tab w:val="left" w:pos="623"/>
        </w:tabs>
        <w:spacing w:line="268" w:lineRule="auto"/>
        <w:ind w:left="622" w:hanging="397"/>
        <w:rPr>
          <w:rFonts w:ascii="Arial" w:hAnsi="Arial" w:cs="Arial"/>
          <w:sz w:val="24"/>
          <w:szCs w:val="24"/>
        </w:rPr>
      </w:pPr>
      <w:r w:rsidRPr="009F5AB1">
        <w:rPr>
          <w:rFonts w:ascii="Arial" w:hAnsi="Arial" w:cs="Arial"/>
          <w:sz w:val="24"/>
          <w:szCs w:val="24"/>
        </w:rPr>
        <w:t>aprons and gloves</w:t>
      </w:r>
    </w:p>
    <w:p w:rsidR="00EA218D" w:rsidRPr="009F5AB1" w:rsidRDefault="00EA218D" w:rsidP="00EA218D">
      <w:pPr>
        <w:numPr>
          <w:ilvl w:val="0"/>
          <w:numId w:val="5"/>
        </w:numPr>
        <w:tabs>
          <w:tab w:val="left" w:pos="622"/>
          <w:tab w:val="left" w:pos="623"/>
        </w:tabs>
        <w:spacing w:line="268" w:lineRule="auto"/>
        <w:ind w:left="622" w:hanging="397"/>
        <w:rPr>
          <w:rFonts w:ascii="Arial" w:hAnsi="Arial" w:cs="Arial"/>
          <w:sz w:val="24"/>
          <w:szCs w:val="24"/>
        </w:rPr>
      </w:pPr>
      <w:r w:rsidRPr="009F5AB1">
        <w:rPr>
          <w:rFonts w:ascii="Arial" w:hAnsi="Arial" w:cs="Arial"/>
          <w:sz w:val="24"/>
          <w:szCs w:val="24"/>
        </w:rPr>
        <w:t>nappy bags</w:t>
      </w:r>
    </w:p>
    <w:p w:rsidR="00EA218D" w:rsidRPr="009F5AB1" w:rsidRDefault="00EA218D" w:rsidP="00EA218D">
      <w:pPr>
        <w:numPr>
          <w:ilvl w:val="0"/>
          <w:numId w:val="5"/>
        </w:numPr>
        <w:tabs>
          <w:tab w:val="left" w:pos="622"/>
          <w:tab w:val="left" w:pos="623"/>
        </w:tabs>
        <w:spacing w:line="269" w:lineRule="auto"/>
        <w:ind w:left="622" w:hanging="397"/>
        <w:rPr>
          <w:rFonts w:ascii="Arial" w:hAnsi="Arial" w:cs="Arial"/>
          <w:sz w:val="24"/>
          <w:szCs w:val="24"/>
        </w:rPr>
      </w:pPr>
      <w:r w:rsidRPr="009F5AB1">
        <w:rPr>
          <w:rFonts w:ascii="Arial" w:hAnsi="Arial" w:cs="Arial"/>
          <w:sz w:val="24"/>
          <w:szCs w:val="24"/>
        </w:rPr>
        <w:t>cleaning equipment</w:t>
      </w:r>
    </w:p>
    <w:p w:rsidR="00EA218D" w:rsidRPr="009F5AB1" w:rsidRDefault="00EA218D" w:rsidP="00EA218D">
      <w:pPr>
        <w:numPr>
          <w:ilvl w:val="0"/>
          <w:numId w:val="5"/>
        </w:numPr>
        <w:tabs>
          <w:tab w:val="left" w:pos="622"/>
          <w:tab w:val="left" w:pos="623"/>
        </w:tabs>
        <w:spacing w:line="268" w:lineRule="auto"/>
        <w:ind w:left="622" w:hanging="397"/>
        <w:rPr>
          <w:rFonts w:ascii="Arial" w:hAnsi="Arial" w:cs="Arial"/>
          <w:sz w:val="24"/>
          <w:szCs w:val="24"/>
        </w:rPr>
      </w:pPr>
      <w:r w:rsidRPr="009F5AB1">
        <w:rPr>
          <w:rFonts w:ascii="Arial" w:hAnsi="Arial" w:cs="Arial"/>
          <w:sz w:val="24"/>
          <w:szCs w:val="24"/>
        </w:rPr>
        <w:t>bin</w:t>
      </w:r>
    </w:p>
    <w:p w:rsidR="00EA218D" w:rsidRPr="009F5AB1" w:rsidRDefault="00EA218D" w:rsidP="00EA218D">
      <w:pPr>
        <w:numPr>
          <w:ilvl w:val="0"/>
          <w:numId w:val="5"/>
        </w:numPr>
        <w:tabs>
          <w:tab w:val="left" w:pos="622"/>
          <w:tab w:val="left" w:pos="623"/>
        </w:tabs>
        <w:spacing w:line="268" w:lineRule="auto"/>
        <w:ind w:left="622" w:hanging="397"/>
        <w:rPr>
          <w:rFonts w:ascii="Arial" w:hAnsi="Arial" w:cs="Arial"/>
          <w:sz w:val="24"/>
          <w:szCs w:val="24"/>
        </w:rPr>
      </w:pPr>
      <w:r w:rsidRPr="009F5AB1">
        <w:rPr>
          <w:rFonts w:ascii="Arial" w:hAnsi="Arial" w:cs="Arial"/>
          <w:sz w:val="24"/>
          <w:szCs w:val="24"/>
        </w:rPr>
        <w:t xml:space="preserve">a supply of spare nappies and wipes (provided by the child’s parent/ </w:t>
      </w:r>
      <w:proofErr w:type="spellStart"/>
      <w:r w:rsidRPr="009F5AB1">
        <w:rPr>
          <w:rFonts w:ascii="Arial" w:hAnsi="Arial" w:cs="Arial"/>
          <w:sz w:val="24"/>
          <w:szCs w:val="24"/>
        </w:rPr>
        <w:t>carer</w:t>
      </w:r>
      <w:proofErr w:type="spellEnd"/>
      <w:r w:rsidRPr="009F5AB1">
        <w:rPr>
          <w:rFonts w:ascii="Arial" w:hAnsi="Arial" w:cs="Arial"/>
          <w:sz w:val="24"/>
          <w:szCs w:val="24"/>
        </w:rPr>
        <w:t>)</w:t>
      </w:r>
    </w:p>
    <w:p w:rsidR="00EA218D" w:rsidRPr="009F5AB1" w:rsidRDefault="00EA218D" w:rsidP="00EA218D">
      <w:pPr>
        <w:numPr>
          <w:ilvl w:val="0"/>
          <w:numId w:val="5"/>
        </w:numPr>
        <w:tabs>
          <w:tab w:val="left" w:pos="622"/>
          <w:tab w:val="left" w:pos="623"/>
        </w:tabs>
        <w:spacing w:line="269" w:lineRule="auto"/>
        <w:ind w:left="622" w:hanging="397"/>
        <w:rPr>
          <w:rFonts w:ascii="Arial" w:hAnsi="Arial" w:cs="Arial"/>
          <w:sz w:val="24"/>
          <w:szCs w:val="24"/>
        </w:rPr>
      </w:pPr>
      <w:r w:rsidRPr="009F5AB1">
        <w:rPr>
          <w:rFonts w:ascii="Arial" w:hAnsi="Arial" w:cs="Arial"/>
          <w:sz w:val="24"/>
          <w:szCs w:val="24"/>
        </w:rPr>
        <w:t>spare clothes</w:t>
      </w:r>
    </w:p>
    <w:p w:rsidR="00EA218D" w:rsidRPr="009F5AB1" w:rsidRDefault="00EA218D" w:rsidP="00EA218D">
      <w:pPr>
        <w:spacing w:before="10"/>
        <w:rPr>
          <w:rFonts w:ascii="Arial" w:hAnsi="Arial" w:cs="Arial"/>
          <w:sz w:val="24"/>
          <w:szCs w:val="24"/>
        </w:rPr>
      </w:pPr>
    </w:p>
    <w:p w:rsidR="00EA218D" w:rsidRPr="009F5AB1" w:rsidRDefault="00EA218D" w:rsidP="00EA218D">
      <w:pPr>
        <w:ind w:left="226" w:right="244"/>
        <w:rPr>
          <w:rFonts w:ascii="Arial" w:hAnsi="Arial" w:cs="Arial"/>
          <w:sz w:val="24"/>
          <w:szCs w:val="24"/>
        </w:rPr>
      </w:pPr>
      <w:r w:rsidRPr="009F5AB1">
        <w:rPr>
          <w:rFonts w:ascii="Arial" w:hAnsi="Arial" w:cs="Arial"/>
          <w:sz w:val="24"/>
          <w:szCs w:val="24"/>
        </w:rPr>
        <w:t>Staff should always wear gloves when dealing with a child who is bleeding or soiled or when changing a soiled nappy. Any soiled waste should be placed in a polythene waste disposal bag, which can be sealed. This bag should then be placed in a bin (complete with a liner) which is specifically designated for the disposal of such waste. The bin should be emptied on a weekly basis</w:t>
      </w:r>
      <w:r>
        <w:rPr>
          <w:rFonts w:ascii="Arial" w:hAnsi="Arial" w:cs="Arial"/>
          <w:sz w:val="24"/>
          <w:szCs w:val="24"/>
        </w:rPr>
        <w:t>,</w:t>
      </w:r>
      <w:r w:rsidRPr="009F5AB1">
        <w:rPr>
          <w:rFonts w:ascii="Arial" w:hAnsi="Arial" w:cs="Arial"/>
          <w:sz w:val="24"/>
          <w:szCs w:val="24"/>
        </w:rPr>
        <w:t xml:space="preserve"> and it can be collected as part of the usual refuse collection service</w:t>
      </w:r>
      <w:r>
        <w:rPr>
          <w:rFonts w:ascii="Arial" w:hAnsi="Arial" w:cs="Arial"/>
          <w:sz w:val="24"/>
          <w:szCs w:val="24"/>
        </w:rPr>
        <w:t>,</w:t>
      </w:r>
      <w:r w:rsidRPr="009F5AB1">
        <w:rPr>
          <w:rFonts w:ascii="Arial" w:hAnsi="Arial" w:cs="Arial"/>
          <w:sz w:val="24"/>
          <w:szCs w:val="24"/>
        </w:rPr>
        <w:t xml:space="preserve"> as this waste is not classed as clinical waste. Staff should be aware of the school’s Health and Safety policy.</w:t>
      </w:r>
    </w:p>
    <w:p w:rsidR="00EA218D" w:rsidRPr="009F5AB1" w:rsidRDefault="00EA218D" w:rsidP="00EA218D">
      <w:pPr>
        <w:spacing w:before="9"/>
        <w:rPr>
          <w:rFonts w:ascii="Arial" w:hAnsi="Arial" w:cs="Arial"/>
          <w:sz w:val="24"/>
          <w:szCs w:val="24"/>
        </w:rPr>
      </w:pPr>
    </w:p>
    <w:p w:rsidR="00EA218D" w:rsidRPr="009F5AB1" w:rsidRDefault="00EA218D" w:rsidP="00EA218D">
      <w:pPr>
        <w:pStyle w:val="Heading1"/>
        <w:jc w:val="left"/>
        <w:rPr>
          <w:u w:val="none"/>
        </w:rPr>
      </w:pPr>
      <w:r w:rsidRPr="009F5AB1">
        <w:t>The Protection of Children</w:t>
      </w:r>
    </w:p>
    <w:p w:rsidR="00EA218D" w:rsidRPr="009F5AB1" w:rsidRDefault="00EA218D" w:rsidP="00EA218D">
      <w:pPr>
        <w:rPr>
          <w:rFonts w:ascii="Arial" w:eastAsia="Arial" w:hAnsi="Arial" w:cs="Arial"/>
          <w:b/>
          <w:sz w:val="24"/>
          <w:szCs w:val="24"/>
        </w:rPr>
      </w:pPr>
    </w:p>
    <w:p w:rsidR="00EA218D" w:rsidRPr="009F5AB1" w:rsidRDefault="00EA218D" w:rsidP="00EA218D">
      <w:pPr>
        <w:spacing w:before="94"/>
        <w:ind w:left="226" w:right="241"/>
        <w:rPr>
          <w:rFonts w:ascii="Arial" w:hAnsi="Arial" w:cs="Arial"/>
          <w:sz w:val="24"/>
          <w:szCs w:val="24"/>
        </w:rPr>
      </w:pPr>
      <w:r w:rsidRPr="009F5AB1">
        <w:rPr>
          <w:rFonts w:ascii="Arial" w:hAnsi="Arial" w:cs="Arial"/>
          <w:sz w:val="24"/>
          <w:szCs w:val="24"/>
        </w:rPr>
        <w:t>If a member of staff has any concerns about physical changes in a child's presentation, e.g. marks, bruises, soreness</w:t>
      </w:r>
      <w:r>
        <w:rPr>
          <w:rFonts w:ascii="Arial" w:hAnsi="Arial" w:cs="Arial"/>
          <w:sz w:val="24"/>
          <w:szCs w:val="24"/>
        </w:rPr>
        <w:t>,</w:t>
      </w:r>
      <w:r w:rsidRPr="009F5AB1">
        <w:rPr>
          <w:rFonts w:ascii="Arial" w:hAnsi="Arial" w:cs="Arial"/>
          <w:sz w:val="24"/>
          <w:szCs w:val="24"/>
        </w:rPr>
        <w:t xml:space="preserve"> etc. they will immediately report concerns to the appropriate manager/ designated person for child protection.</w:t>
      </w:r>
    </w:p>
    <w:p w:rsidR="00EA218D" w:rsidRPr="009F5AB1" w:rsidRDefault="00EA218D" w:rsidP="00EA218D">
      <w:pPr>
        <w:ind w:left="226" w:right="245"/>
        <w:rPr>
          <w:rFonts w:ascii="Arial" w:hAnsi="Arial" w:cs="Arial"/>
          <w:sz w:val="24"/>
          <w:szCs w:val="24"/>
        </w:rPr>
      </w:pPr>
      <w:r w:rsidRPr="009F5AB1">
        <w:rPr>
          <w:rFonts w:ascii="Arial" w:hAnsi="Arial" w:cs="Arial"/>
          <w:sz w:val="24"/>
          <w:szCs w:val="24"/>
        </w:rPr>
        <w:t>If a child becomes distressed or unhappy about being cared for by a particular member of staff, the matter will be looked into and outcomes recorded. Parents/</w:t>
      </w:r>
      <w:proofErr w:type="spellStart"/>
      <w:r w:rsidRPr="009F5AB1">
        <w:rPr>
          <w:rFonts w:ascii="Arial" w:hAnsi="Arial" w:cs="Arial"/>
          <w:sz w:val="24"/>
          <w:szCs w:val="24"/>
        </w:rPr>
        <w:t>carers</w:t>
      </w:r>
      <w:proofErr w:type="spellEnd"/>
      <w:r w:rsidRPr="009F5AB1">
        <w:rPr>
          <w:rFonts w:ascii="Arial" w:hAnsi="Arial" w:cs="Arial"/>
          <w:sz w:val="24"/>
          <w:szCs w:val="24"/>
        </w:rPr>
        <w:t xml:space="preserve"> will be contacted at the earliest opportunity as part of this process </w:t>
      </w:r>
      <w:r>
        <w:rPr>
          <w:rFonts w:ascii="Arial" w:hAnsi="Arial" w:cs="Arial"/>
          <w:sz w:val="24"/>
          <w:szCs w:val="24"/>
        </w:rPr>
        <w:t>to</w:t>
      </w:r>
      <w:r w:rsidRPr="009F5AB1">
        <w:rPr>
          <w:rFonts w:ascii="Arial" w:hAnsi="Arial" w:cs="Arial"/>
          <w:sz w:val="24"/>
          <w:szCs w:val="24"/>
        </w:rPr>
        <w:t xml:space="preserve"> reach a resolution. Staffing schedules will be altered until the issue(s) are resolved so that the child's needs remain paramount. Further advice will be taken from outside agencies if necessary.</w:t>
      </w:r>
    </w:p>
    <w:p w:rsidR="00EA218D" w:rsidRPr="009F5AB1" w:rsidRDefault="00EA218D" w:rsidP="00EA218D">
      <w:pPr>
        <w:ind w:left="226"/>
        <w:rPr>
          <w:rFonts w:ascii="Arial" w:hAnsi="Arial" w:cs="Arial"/>
          <w:sz w:val="24"/>
          <w:szCs w:val="24"/>
        </w:rPr>
      </w:pPr>
      <w:r w:rsidRPr="009F5AB1">
        <w:rPr>
          <w:rFonts w:ascii="Arial" w:hAnsi="Arial" w:cs="Arial"/>
          <w:sz w:val="24"/>
          <w:szCs w:val="24"/>
        </w:rPr>
        <w:t>If a child makes an allegation against a member of staff, all necessary procedures will be followed.</w:t>
      </w:r>
    </w:p>
    <w:p w:rsidR="00EA218D" w:rsidRPr="009F5AB1" w:rsidRDefault="00EA218D" w:rsidP="00EA218D">
      <w:pPr>
        <w:rPr>
          <w:rFonts w:ascii="Arial" w:hAnsi="Arial" w:cs="Arial"/>
          <w:sz w:val="24"/>
          <w:szCs w:val="24"/>
        </w:rPr>
      </w:pPr>
    </w:p>
    <w:p w:rsidR="00EA218D" w:rsidRPr="009F5AB1" w:rsidRDefault="00EA218D" w:rsidP="00EA218D">
      <w:pPr>
        <w:spacing w:before="9"/>
        <w:rPr>
          <w:rFonts w:ascii="Arial" w:hAnsi="Arial" w:cs="Arial"/>
          <w:sz w:val="24"/>
          <w:szCs w:val="24"/>
        </w:rPr>
      </w:pPr>
    </w:p>
    <w:p w:rsidR="00EA218D" w:rsidRPr="009F5AB1" w:rsidRDefault="00EA218D" w:rsidP="00EA218D">
      <w:pPr>
        <w:pStyle w:val="Heading1"/>
        <w:ind w:left="0"/>
        <w:jc w:val="left"/>
        <w:rPr>
          <w:u w:val="none"/>
        </w:rPr>
      </w:pPr>
      <w:r>
        <w:rPr>
          <w:u w:val="none"/>
        </w:rPr>
        <w:t xml:space="preserve">   </w:t>
      </w:r>
      <w:r w:rsidRPr="009F5AB1">
        <w:t>Monitoring and review</w:t>
      </w:r>
    </w:p>
    <w:p w:rsidR="00EA218D" w:rsidRDefault="00EA218D" w:rsidP="00EA218D">
      <w:pPr>
        <w:spacing w:before="62" w:line="352" w:lineRule="auto"/>
        <w:ind w:left="226" w:right="5892"/>
        <w:rPr>
          <w:rFonts w:ascii="Arial" w:hAnsi="Arial" w:cs="Arial"/>
          <w:sz w:val="24"/>
          <w:szCs w:val="24"/>
        </w:rPr>
      </w:pPr>
      <w:r w:rsidRPr="009F5AB1">
        <w:rPr>
          <w:rFonts w:ascii="Arial" w:hAnsi="Arial" w:cs="Arial"/>
          <w:sz w:val="24"/>
          <w:szCs w:val="24"/>
        </w:rPr>
        <w:t>The po</w:t>
      </w:r>
      <w:r>
        <w:rPr>
          <w:rFonts w:ascii="Arial" w:hAnsi="Arial" w:cs="Arial"/>
          <w:sz w:val="24"/>
          <w:szCs w:val="24"/>
        </w:rPr>
        <w:t>licy will be reviewed regularly.</w:t>
      </w:r>
    </w:p>
    <w:p w:rsidR="00EA218D" w:rsidRDefault="00EA218D" w:rsidP="00EA218D">
      <w:pPr>
        <w:spacing w:before="62" w:line="352" w:lineRule="auto"/>
        <w:ind w:left="226" w:right="5892"/>
        <w:rPr>
          <w:rFonts w:ascii="Arial" w:hAnsi="Arial" w:cs="Arial"/>
          <w:sz w:val="24"/>
          <w:szCs w:val="24"/>
        </w:rPr>
      </w:pPr>
    </w:p>
    <w:p w:rsidR="00EA218D" w:rsidRDefault="00EA218D" w:rsidP="00EA218D">
      <w:pPr>
        <w:pStyle w:val="Heading1"/>
        <w:spacing w:before="81"/>
        <w:ind w:left="0" w:right="241"/>
        <w:jc w:val="left"/>
        <w:rPr>
          <w:u w:val="none"/>
        </w:rPr>
      </w:pPr>
    </w:p>
    <w:p w:rsidR="00EA218D" w:rsidRDefault="00EA218D" w:rsidP="00EA218D">
      <w:pPr>
        <w:pStyle w:val="Heading1"/>
        <w:spacing w:before="81"/>
        <w:ind w:left="0" w:right="241"/>
        <w:jc w:val="left"/>
        <w:rPr>
          <w:u w:val="none"/>
        </w:rPr>
      </w:pPr>
    </w:p>
    <w:p w:rsidR="00EA218D" w:rsidRDefault="00EA218D" w:rsidP="00EA218D">
      <w:pPr>
        <w:pStyle w:val="Heading1"/>
        <w:spacing w:before="81"/>
        <w:ind w:left="0" w:right="241"/>
        <w:jc w:val="left"/>
        <w:rPr>
          <w:u w:val="none"/>
        </w:rPr>
      </w:pPr>
    </w:p>
    <w:p w:rsidR="00EA218D" w:rsidRDefault="00EA218D" w:rsidP="00EA218D">
      <w:pPr>
        <w:pStyle w:val="Heading1"/>
        <w:spacing w:before="81"/>
        <w:ind w:left="0" w:right="241"/>
        <w:jc w:val="left"/>
        <w:rPr>
          <w:u w:val="none"/>
        </w:rPr>
      </w:pPr>
    </w:p>
    <w:p w:rsidR="00EA218D" w:rsidRDefault="00EA218D" w:rsidP="00EA218D">
      <w:pPr>
        <w:pStyle w:val="Heading1"/>
        <w:spacing w:before="81"/>
        <w:ind w:left="0" w:right="241"/>
        <w:jc w:val="left"/>
        <w:rPr>
          <w:u w:val="none"/>
        </w:rPr>
      </w:pPr>
    </w:p>
    <w:p w:rsidR="00EA218D" w:rsidRDefault="00EA218D" w:rsidP="00EA218D">
      <w:pPr>
        <w:pStyle w:val="Heading1"/>
        <w:spacing w:before="81"/>
        <w:ind w:left="0" w:right="241"/>
        <w:jc w:val="left"/>
        <w:rPr>
          <w:u w:val="none"/>
        </w:rPr>
      </w:pPr>
    </w:p>
    <w:p w:rsidR="00EA218D" w:rsidRDefault="00EA218D" w:rsidP="00EA218D">
      <w:pPr>
        <w:pStyle w:val="Heading1"/>
        <w:spacing w:before="81"/>
        <w:ind w:left="0" w:right="241"/>
        <w:jc w:val="left"/>
        <w:rPr>
          <w:u w:val="none"/>
        </w:rPr>
      </w:pPr>
    </w:p>
    <w:p w:rsidR="00EA218D" w:rsidRDefault="00EA218D" w:rsidP="00EA218D">
      <w:pPr>
        <w:pStyle w:val="Heading1"/>
        <w:spacing w:before="81"/>
        <w:ind w:left="0" w:right="241"/>
        <w:jc w:val="left"/>
        <w:rPr>
          <w:u w:val="none"/>
        </w:rPr>
      </w:pPr>
    </w:p>
    <w:p w:rsidR="00EA218D" w:rsidRDefault="00EA218D" w:rsidP="00EA218D">
      <w:pPr>
        <w:pStyle w:val="Heading1"/>
        <w:spacing w:before="81"/>
        <w:ind w:left="0" w:right="241"/>
        <w:jc w:val="left"/>
        <w:rPr>
          <w:u w:val="none"/>
        </w:rPr>
      </w:pPr>
    </w:p>
    <w:p w:rsidR="00EA218D" w:rsidRPr="009F5AB1" w:rsidRDefault="00EA218D" w:rsidP="00EA218D">
      <w:pPr>
        <w:pStyle w:val="Heading1"/>
        <w:spacing w:before="81"/>
        <w:ind w:left="0" w:right="241"/>
        <w:jc w:val="left"/>
        <w:rPr>
          <w:u w:val="none"/>
        </w:rPr>
      </w:pPr>
      <w:r>
        <w:rPr>
          <w:u w:val="none"/>
        </w:rPr>
        <w:lastRenderedPageBreak/>
        <w:t>A</w:t>
      </w:r>
      <w:r w:rsidRPr="009F5AB1">
        <w:rPr>
          <w:u w:val="none"/>
        </w:rPr>
        <w:t>ppendix 1</w:t>
      </w:r>
    </w:p>
    <w:p w:rsidR="00EA218D" w:rsidRPr="009F5AB1" w:rsidRDefault="00EA218D" w:rsidP="00EA218D">
      <w:pPr>
        <w:rPr>
          <w:rFonts w:ascii="Arial" w:eastAsia="Arial" w:hAnsi="Arial" w:cs="Arial"/>
          <w:b/>
          <w:sz w:val="24"/>
          <w:szCs w:val="24"/>
        </w:rPr>
      </w:pPr>
    </w:p>
    <w:p w:rsidR="00EA218D" w:rsidRPr="009F5AB1" w:rsidRDefault="00EA218D" w:rsidP="00EA218D">
      <w:pPr>
        <w:ind w:left="226"/>
        <w:rPr>
          <w:rFonts w:ascii="Arial" w:eastAsia="Arial" w:hAnsi="Arial" w:cs="Arial"/>
          <w:b/>
          <w:sz w:val="24"/>
          <w:szCs w:val="24"/>
        </w:rPr>
      </w:pPr>
      <w:r w:rsidRPr="009F5AB1">
        <w:rPr>
          <w:rFonts w:ascii="Arial" w:eastAsia="Arial" w:hAnsi="Arial" w:cs="Arial"/>
          <w:b/>
          <w:sz w:val="24"/>
          <w:szCs w:val="24"/>
        </w:rPr>
        <w:t>Permission form for the Provision of Intimate Care</w:t>
      </w:r>
    </w:p>
    <w:p w:rsidR="00EA218D" w:rsidRPr="009F5AB1" w:rsidRDefault="00EA218D" w:rsidP="00EA218D">
      <w:pPr>
        <w:spacing w:before="2"/>
        <w:ind w:left="226" w:right="243"/>
        <w:rPr>
          <w:rFonts w:ascii="Arial" w:hAnsi="Arial" w:cs="Arial"/>
          <w:sz w:val="24"/>
          <w:szCs w:val="24"/>
        </w:rPr>
      </w:pPr>
      <w:r w:rsidRPr="009F5AB1">
        <w:rPr>
          <w:rFonts w:ascii="Arial" w:hAnsi="Arial" w:cs="Arial"/>
          <w:sz w:val="24"/>
          <w:szCs w:val="24"/>
        </w:rPr>
        <w:t>If a child wets or soils themselves while they are at school</w:t>
      </w:r>
      <w:r>
        <w:rPr>
          <w:rFonts w:ascii="Arial" w:hAnsi="Arial" w:cs="Arial"/>
          <w:sz w:val="24"/>
          <w:szCs w:val="24"/>
        </w:rPr>
        <w:t>,</w:t>
      </w:r>
      <w:r w:rsidRPr="009F5AB1">
        <w:rPr>
          <w:rFonts w:ascii="Arial" w:hAnsi="Arial" w:cs="Arial"/>
          <w:sz w:val="24"/>
          <w:szCs w:val="24"/>
        </w:rPr>
        <w:t xml:space="preserve"> it is important that measures are taken to have them changed (and if necessary cleaned) as quickly as possible.</w:t>
      </w:r>
    </w:p>
    <w:p w:rsidR="00EA218D" w:rsidRPr="009F5AB1" w:rsidRDefault="00EA218D" w:rsidP="00EA218D">
      <w:pPr>
        <w:rPr>
          <w:rFonts w:ascii="Arial" w:hAnsi="Arial" w:cs="Arial"/>
          <w:sz w:val="24"/>
          <w:szCs w:val="24"/>
        </w:rPr>
      </w:pPr>
    </w:p>
    <w:p w:rsidR="00EA218D" w:rsidRPr="009F5AB1" w:rsidRDefault="00EA218D" w:rsidP="00EA218D">
      <w:pPr>
        <w:ind w:left="226"/>
        <w:rPr>
          <w:rFonts w:ascii="Arial" w:hAnsi="Arial" w:cs="Arial"/>
          <w:sz w:val="24"/>
          <w:szCs w:val="24"/>
        </w:rPr>
      </w:pPr>
      <w:r w:rsidRPr="009F5AB1">
        <w:rPr>
          <w:rFonts w:ascii="Arial" w:hAnsi="Arial" w:cs="Arial"/>
          <w:sz w:val="24"/>
          <w:szCs w:val="24"/>
        </w:rPr>
        <w:t>Our experienced staff will carry out this task if you wish them to do so</w:t>
      </w:r>
      <w:r>
        <w:rPr>
          <w:rFonts w:ascii="Arial" w:hAnsi="Arial" w:cs="Arial"/>
          <w:sz w:val="24"/>
          <w:szCs w:val="24"/>
        </w:rPr>
        <w:t>,</w:t>
      </w:r>
      <w:r w:rsidRPr="009F5AB1">
        <w:rPr>
          <w:rFonts w:ascii="Arial" w:hAnsi="Arial" w:cs="Arial"/>
          <w:sz w:val="24"/>
          <w:szCs w:val="24"/>
        </w:rPr>
        <w:t xml:space="preserve"> or if you prefer, the school can contact you or your emergency contact</w:t>
      </w:r>
      <w:r>
        <w:rPr>
          <w:rFonts w:ascii="Arial" w:hAnsi="Arial" w:cs="Arial"/>
          <w:sz w:val="24"/>
          <w:szCs w:val="24"/>
        </w:rPr>
        <w:t>,</w:t>
      </w:r>
      <w:r w:rsidRPr="009F5AB1">
        <w:rPr>
          <w:rFonts w:ascii="Arial" w:hAnsi="Arial" w:cs="Arial"/>
          <w:sz w:val="24"/>
          <w:szCs w:val="24"/>
        </w:rPr>
        <w:t xml:space="preserve"> who will be asked to attend without delay.</w:t>
      </w:r>
    </w:p>
    <w:p w:rsidR="00EA218D" w:rsidRPr="009F5AB1" w:rsidRDefault="00EA218D" w:rsidP="00EA218D">
      <w:pPr>
        <w:spacing w:before="11"/>
        <w:rPr>
          <w:rFonts w:ascii="Arial" w:hAnsi="Arial" w:cs="Arial"/>
          <w:sz w:val="24"/>
          <w:szCs w:val="24"/>
        </w:rPr>
      </w:pPr>
    </w:p>
    <w:p w:rsidR="00EA218D" w:rsidRPr="009F5AB1" w:rsidRDefault="00EA218D" w:rsidP="00EA218D">
      <w:pPr>
        <w:ind w:left="226"/>
        <w:rPr>
          <w:rFonts w:ascii="Arial" w:hAnsi="Arial" w:cs="Arial"/>
          <w:sz w:val="24"/>
          <w:szCs w:val="24"/>
        </w:rPr>
      </w:pPr>
      <w:r w:rsidRPr="009F5AB1">
        <w:rPr>
          <w:rFonts w:ascii="Arial" w:hAnsi="Arial" w:cs="Arial"/>
          <w:sz w:val="24"/>
          <w:szCs w:val="24"/>
        </w:rPr>
        <w:t>Waterloo Primary School has an Intimate Care Policy which is available to view on our website (</w:t>
      </w:r>
      <w:hyperlink r:id="rId6">
        <w:r w:rsidRPr="009F5AB1">
          <w:rPr>
            <w:rFonts w:ascii="Arial" w:hAnsi="Arial" w:cs="Arial"/>
            <w:sz w:val="24"/>
            <w:szCs w:val="24"/>
          </w:rPr>
          <w:t xml:space="preserve">www.waterlooprimaryschool.co.uk/), </w:t>
        </w:r>
      </w:hyperlink>
      <w:r w:rsidRPr="009F5AB1">
        <w:rPr>
          <w:rFonts w:ascii="Arial" w:hAnsi="Arial" w:cs="Arial"/>
          <w:sz w:val="24"/>
          <w:szCs w:val="24"/>
        </w:rPr>
        <w:t>or ask for a copy at the office.</w:t>
      </w:r>
    </w:p>
    <w:p w:rsidR="00EA218D" w:rsidRPr="009F5AB1" w:rsidRDefault="00EA218D" w:rsidP="00EA218D">
      <w:pPr>
        <w:spacing w:before="2"/>
        <w:rPr>
          <w:rFonts w:ascii="Arial" w:hAnsi="Arial" w:cs="Arial"/>
          <w:sz w:val="24"/>
          <w:szCs w:val="24"/>
        </w:rPr>
      </w:pPr>
    </w:p>
    <w:p w:rsidR="00EA218D" w:rsidRPr="009F5AB1" w:rsidRDefault="00EA218D" w:rsidP="00EA218D">
      <w:pPr>
        <w:ind w:left="226"/>
        <w:rPr>
          <w:rFonts w:ascii="Arial" w:hAnsi="Arial" w:cs="Arial"/>
          <w:sz w:val="24"/>
          <w:szCs w:val="24"/>
        </w:rPr>
      </w:pPr>
      <w:r w:rsidRPr="009F5AB1">
        <w:rPr>
          <w:rFonts w:ascii="Arial" w:hAnsi="Arial" w:cs="Arial"/>
          <w:sz w:val="24"/>
          <w:szCs w:val="24"/>
        </w:rPr>
        <w:t xml:space="preserve">Please fill out the consent slip below stating your preference, and return </w:t>
      </w:r>
      <w:r>
        <w:rPr>
          <w:rFonts w:ascii="Arial" w:hAnsi="Arial" w:cs="Arial"/>
          <w:sz w:val="24"/>
          <w:szCs w:val="24"/>
        </w:rPr>
        <w:t xml:space="preserve">it </w:t>
      </w:r>
      <w:r w:rsidRPr="009F5AB1">
        <w:rPr>
          <w:rFonts w:ascii="Arial" w:hAnsi="Arial" w:cs="Arial"/>
          <w:sz w:val="24"/>
          <w:szCs w:val="24"/>
        </w:rPr>
        <w:t>to school.</w:t>
      </w:r>
    </w:p>
    <w:p w:rsidR="00EA218D" w:rsidRPr="009F5AB1" w:rsidRDefault="00EA218D" w:rsidP="00EA218D">
      <w:pPr>
        <w:spacing w:before="9"/>
        <w:rPr>
          <w:rFonts w:ascii="Arial" w:hAnsi="Arial" w:cs="Arial"/>
          <w:sz w:val="24"/>
          <w:szCs w:val="24"/>
        </w:rPr>
      </w:pPr>
    </w:p>
    <w:p w:rsidR="00EA218D" w:rsidRDefault="00EA218D" w:rsidP="00EA218D">
      <w:pPr>
        <w:tabs>
          <w:tab w:val="left" w:pos="7634"/>
        </w:tabs>
        <w:spacing w:line="480" w:lineRule="auto"/>
        <w:ind w:left="226" w:right="457"/>
        <w:rPr>
          <w:rFonts w:ascii="Arial" w:hAnsi="Arial" w:cs="Arial"/>
          <w:sz w:val="24"/>
          <w:szCs w:val="24"/>
        </w:rPr>
      </w:pPr>
      <w:r w:rsidRPr="009F5AB1">
        <w:rPr>
          <w:rFonts w:ascii="Arial" w:hAnsi="Arial" w:cs="Arial"/>
          <w:sz w:val="24"/>
          <w:szCs w:val="24"/>
        </w:rPr>
        <w:t>……………………………………………</w:t>
      </w:r>
      <w:r>
        <w:rPr>
          <w:rFonts w:ascii="Arial" w:hAnsi="Arial" w:cs="Arial"/>
          <w:sz w:val="24"/>
          <w:szCs w:val="24"/>
        </w:rPr>
        <w:t>…………………………………………………………………</w:t>
      </w:r>
    </w:p>
    <w:p w:rsidR="00EA218D" w:rsidRPr="009F5AB1" w:rsidRDefault="00EA218D" w:rsidP="00EA218D">
      <w:pPr>
        <w:tabs>
          <w:tab w:val="left" w:pos="7634"/>
        </w:tabs>
        <w:spacing w:line="480" w:lineRule="auto"/>
        <w:ind w:left="226" w:right="457"/>
        <w:rPr>
          <w:rFonts w:ascii="Arial" w:hAnsi="Arial" w:cs="Arial"/>
          <w:sz w:val="24"/>
          <w:szCs w:val="24"/>
        </w:rPr>
      </w:pPr>
      <w:r w:rsidRPr="009F5AB1">
        <w:rPr>
          <w:rFonts w:ascii="Arial" w:hAnsi="Arial" w:cs="Arial"/>
          <w:sz w:val="24"/>
          <w:szCs w:val="24"/>
        </w:rPr>
        <w:t>Name of Child………………………………………………………………</w:t>
      </w:r>
      <w:r w:rsidRPr="009F5AB1">
        <w:rPr>
          <w:rFonts w:ascii="Arial" w:hAnsi="Arial" w:cs="Arial"/>
          <w:sz w:val="24"/>
          <w:szCs w:val="24"/>
        </w:rPr>
        <w:tab/>
        <w:t>Class………………………..</w:t>
      </w:r>
    </w:p>
    <w:p w:rsidR="00EA218D" w:rsidRPr="009F5AB1" w:rsidRDefault="00EA218D" w:rsidP="00EA218D">
      <w:pPr>
        <w:spacing w:before="2"/>
        <w:ind w:left="226"/>
        <w:rPr>
          <w:rFonts w:ascii="Arial" w:hAnsi="Arial" w:cs="Arial"/>
          <w:sz w:val="24"/>
          <w:szCs w:val="24"/>
        </w:rPr>
      </w:pPr>
      <w:r w:rsidRPr="009F5AB1">
        <w:rPr>
          <w:rFonts w:ascii="Arial" w:hAnsi="Arial" w:cs="Arial"/>
          <w:sz w:val="24"/>
          <w:szCs w:val="24"/>
        </w:rPr>
        <w:t>Please delete as appropriate:</w:t>
      </w:r>
    </w:p>
    <w:p w:rsidR="00EA218D" w:rsidRPr="009F5AB1" w:rsidRDefault="00EA218D" w:rsidP="00EA218D">
      <w:pPr>
        <w:rPr>
          <w:rFonts w:ascii="Arial" w:hAnsi="Arial" w:cs="Arial"/>
          <w:sz w:val="24"/>
          <w:szCs w:val="24"/>
        </w:rPr>
      </w:pPr>
    </w:p>
    <w:p w:rsidR="00EA218D" w:rsidRPr="009F5AB1" w:rsidRDefault="00EA218D" w:rsidP="00EA218D">
      <w:pPr>
        <w:ind w:left="226"/>
        <w:rPr>
          <w:rFonts w:ascii="Arial" w:hAnsi="Arial" w:cs="Arial"/>
          <w:sz w:val="24"/>
          <w:szCs w:val="24"/>
        </w:rPr>
      </w:pPr>
      <w:r w:rsidRPr="009F5AB1">
        <w:rPr>
          <w:rFonts w:ascii="Arial" w:hAnsi="Arial" w:cs="Arial"/>
          <w:sz w:val="24"/>
          <w:szCs w:val="24"/>
        </w:rPr>
        <w:t>*I give consent for my child to be changed and cleaned by staff if they wet/soil themselves while in the care of Waterloo Primary School</w:t>
      </w:r>
      <w:r>
        <w:rPr>
          <w:rFonts w:ascii="Arial" w:hAnsi="Arial" w:cs="Arial"/>
          <w:sz w:val="24"/>
          <w:szCs w:val="24"/>
        </w:rPr>
        <w:t xml:space="preserve"> &amp; Nursery</w:t>
      </w:r>
      <w:r w:rsidRPr="009F5AB1">
        <w:rPr>
          <w:rFonts w:ascii="Arial" w:hAnsi="Arial" w:cs="Arial"/>
          <w:sz w:val="24"/>
          <w:szCs w:val="24"/>
        </w:rPr>
        <w:t>.</w:t>
      </w:r>
    </w:p>
    <w:p w:rsidR="00EA218D" w:rsidRPr="009F5AB1" w:rsidRDefault="00EA218D" w:rsidP="00EA218D">
      <w:pPr>
        <w:spacing w:before="9"/>
        <w:rPr>
          <w:rFonts w:ascii="Arial" w:hAnsi="Arial" w:cs="Arial"/>
          <w:sz w:val="24"/>
          <w:szCs w:val="24"/>
        </w:rPr>
      </w:pPr>
    </w:p>
    <w:p w:rsidR="00EA218D" w:rsidRPr="009F5AB1" w:rsidRDefault="00EA218D" w:rsidP="00EA218D">
      <w:pPr>
        <w:pStyle w:val="Heading2"/>
        <w:ind w:firstLine="226"/>
        <w:rPr>
          <w:sz w:val="24"/>
          <w:szCs w:val="24"/>
        </w:rPr>
      </w:pPr>
      <w:r w:rsidRPr="009F5AB1">
        <w:rPr>
          <w:sz w:val="24"/>
          <w:szCs w:val="24"/>
        </w:rPr>
        <w:t>OR</w:t>
      </w:r>
    </w:p>
    <w:p w:rsidR="00EA218D" w:rsidRPr="009F5AB1" w:rsidRDefault="00EA218D" w:rsidP="00EA218D">
      <w:pPr>
        <w:spacing w:before="2"/>
        <w:rPr>
          <w:rFonts w:ascii="Arial" w:eastAsia="Arial" w:hAnsi="Arial" w:cs="Arial"/>
          <w:b/>
          <w:sz w:val="24"/>
          <w:szCs w:val="24"/>
        </w:rPr>
      </w:pPr>
    </w:p>
    <w:p w:rsidR="00EA218D" w:rsidRPr="009F5AB1" w:rsidRDefault="00EA218D" w:rsidP="00EA218D">
      <w:pPr>
        <w:spacing w:before="1"/>
        <w:ind w:left="226"/>
        <w:rPr>
          <w:rFonts w:ascii="Arial" w:hAnsi="Arial" w:cs="Arial"/>
          <w:sz w:val="24"/>
          <w:szCs w:val="24"/>
        </w:rPr>
      </w:pPr>
      <w:r w:rsidRPr="009F5AB1">
        <w:rPr>
          <w:rFonts w:ascii="Arial" w:hAnsi="Arial" w:cs="Arial"/>
          <w:sz w:val="24"/>
          <w:szCs w:val="24"/>
        </w:rPr>
        <w:t>*I do not give consent for my child to be changed and cleaned if they wet/soil themselves.</w:t>
      </w:r>
    </w:p>
    <w:p w:rsidR="00EA218D" w:rsidRPr="009F5AB1" w:rsidRDefault="00EA218D" w:rsidP="00EA218D">
      <w:pPr>
        <w:rPr>
          <w:rFonts w:ascii="Arial" w:hAnsi="Arial" w:cs="Arial"/>
          <w:sz w:val="24"/>
          <w:szCs w:val="24"/>
        </w:rPr>
      </w:pPr>
    </w:p>
    <w:p w:rsidR="00EA218D" w:rsidRPr="009F5AB1" w:rsidRDefault="00EA218D" w:rsidP="00EA218D">
      <w:pPr>
        <w:ind w:left="226" w:right="243"/>
        <w:rPr>
          <w:rFonts w:ascii="Arial" w:hAnsi="Arial" w:cs="Arial"/>
          <w:sz w:val="24"/>
          <w:szCs w:val="24"/>
        </w:rPr>
      </w:pPr>
      <w:r w:rsidRPr="009F5AB1">
        <w:rPr>
          <w:rFonts w:ascii="Arial" w:hAnsi="Arial" w:cs="Arial"/>
          <w:sz w:val="24"/>
          <w:szCs w:val="24"/>
        </w:rPr>
        <w:t>The school will contact me or my emergency contact</w:t>
      </w:r>
      <w:r>
        <w:rPr>
          <w:rFonts w:ascii="Arial" w:hAnsi="Arial" w:cs="Arial"/>
          <w:sz w:val="24"/>
          <w:szCs w:val="24"/>
        </w:rPr>
        <w:t>,</w:t>
      </w:r>
      <w:r w:rsidRPr="009F5AB1">
        <w:rPr>
          <w:rFonts w:ascii="Arial" w:hAnsi="Arial" w:cs="Arial"/>
          <w:sz w:val="24"/>
          <w:szCs w:val="24"/>
        </w:rPr>
        <w:t xml:space="preserve"> and I will </w:t>
      </w:r>
      <w:proofErr w:type="spellStart"/>
      <w:r w:rsidRPr="009F5AB1">
        <w:rPr>
          <w:rFonts w:ascii="Arial" w:hAnsi="Arial" w:cs="Arial"/>
          <w:sz w:val="24"/>
          <w:szCs w:val="24"/>
        </w:rPr>
        <w:t>organise</w:t>
      </w:r>
      <w:proofErr w:type="spellEnd"/>
      <w:r w:rsidRPr="009F5AB1">
        <w:rPr>
          <w:rFonts w:ascii="Arial" w:hAnsi="Arial" w:cs="Arial"/>
          <w:sz w:val="24"/>
          <w:szCs w:val="24"/>
        </w:rPr>
        <w:t xml:space="preserve"> for my child to be cleaned and changed. I understand that in the event that I (or the emergency contact) cannot be contacted the staff will act appropriately and may need to come into some level of physical contact in order to support the child as part of the basic duty of care.</w:t>
      </w:r>
    </w:p>
    <w:p w:rsidR="00EA218D" w:rsidRPr="009F5AB1" w:rsidRDefault="00EA218D" w:rsidP="00EA218D">
      <w:pPr>
        <w:rPr>
          <w:rFonts w:ascii="Arial" w:hAnsi="Arial" w:cs="Arial"/>
          <w:sz w:val="24"/>
          <w:szCs w:val="24"/>
        </w:rPr>
      </w:pPr>
    </w:p>
    <w:p w:rsidR="00EA218D" w:rsidRPr="009F5AB1" w:rsidRDefault="00EA218D" w:rsidP="00EA218D">
      <w:pPr>
        <w:tabs>
          <w:tab w:val="left" w:pos="6986"/>
        </w:tabs>
        <w:ind w:left="226"/>
        <w:rPr>
          <w:rFonts w:ascii="Arial" w:hAnsi="Arial" w:cs="Arial"/>
          <w:sz w:val="24"/>
          <w:szCs w:val="24"/>
        </w:rPr>
        <w:sectPr w:rsidR="00EA218D" w:rsidRPr="009F5AB1">
          <w:pgSz w:w="11910" w:h="16840"/>
          <w:pgMar w:top="880" w:right="320" w:bottom="280" w:left="340" w:header="720" w:footer="720" w:gutter="0"/>
          <w:cols w:space="720"/>
        </w:sectPr>
      </w:pPr>
      <w:r w:rsidRPr="009F5AB1">
        <w:rPr>
          <w:rFonts w:ascii="Arial" w:hAnsi="Arial" w:cs="Arial"/>
          <w:sz w:val="24"/>
          <w:szCs w:val="24"/>
        </w:rPr>
        <w:t>Signature of Parent/</w:t>
      </w:r>
      <w:proofErr w:type="spellStart"/>
      <w:r w:rsidRPr="009F5AB1">
        <w:rPr>
          <w:rFonts w:ascii="Arial" w:hAnsi="Arial" w:cs="Arial"/>
          <w:sz w:val="24"/>
          <w:szCs w:val="24"/>
        </w:rPr>
        <w:t>Carer</w:t>
      </w:r>
      <w:proofErr w:type="spellEnd"/>
      <w:r w:rsidRPr="009F5AB1">
        <w:rPr>
          <w:rFonts w:ascii="Arial" w:hAnsi="Arial" w:cs="Arial"/>
          <w:sz w:val="24"/>
          <w:szCs w:val="24"/>
        </w:rPr>
        <w:t>……………………………………….…</w:t>
      </w:r>
      <w:r w:rsidRPr="009F5AB1">
        <w:rPr>
          <w:rFonts w:ascii="Arial" w:hAnsi="Arial" w:cs="Arial"/>
          <w:sz w:val="24"/>
          <w:szCs w:val="24"/>
        </w:rPr>
        <w:tab/>
        <w:t>Date……………………………...</w:t>
      </w:r>
    </w:p>
    <w:p w:rsidR="00EA218D" w:rsidRPr="009F5AB1" w:rsidRDefault="00EA218D" w:rsidP="00EA218D">
      <w:pPr>
        <w:pStyle w:val="Heading2"/>
        <w:spacing w:before="81" w:line="252" w:lineRule="auto"/>
        <w:ind w:right="227"/>
        <w:rPr>
          <w:sz w:val="24"/>
          <w:szCs w:val="24"/>
        </w:rPr>
      </w:pPr>
      <w:bookmarkStart w:id="1" w:name="_heading=h.rcw3af8y6bhz" w:colFirst="0" w:colLast="0"/>
      <w:bookmarkEnd w:id="1"/>
      <w:r w:rsidRPr="009F5AB1">
        <w:rPr>
          <w:sz w:val="24"/>
          <w:szCs w:val="24"/>
        </w:rPr>
        <w:lastRenderedPageBreak/>
        <w:t>Appendix 2</w:t>
      </w:r>
    </w:p>
    <w:p w:rsidR="00EA218D" w:rsidRPr="009F5AB1" w:rsidRDefault="00EA218D" w:rsidP="00EA218D">
      <w:pPr>
        <w:spacing w:line="252" w:lineRule="auto"/>
        <w:ind w:left="212" w:right="227"/>
        <w:rPr>
          <w:rFonts w:ascii="Arial" w:eastAsia="Arial" w:hAnsi="Arial" w:cs="Arial"/>
          <w:b/>
          <w:sz w:val="24"/>
          <w:szCs w:val="24"/>
        </w:rPr>
      </w:pPr>
      <w:r w:rsidRPr="009F5AB1">
        <w:rPr>
          <w:rFonts w:ascii="Arial" w:eastAsia="Arial" w:hAnsi="Arial" w:cs="Arial"/>
          <w:b/>
          <w:sz w:val="24"/>
          <w:szCs w:val="24"/>
          <w:u w:val="single"/>
        </w:rPr>
        <w:t>Intimate Care log</w:t>
      </w:r>
    </w:p>
    <w:p w:rsidR="00EA218D" w:rsidRPr="009F5AB1" w:rsidRDefault="00EA218D" w:rsidP="00EA218D">
      <w:pPr>
        <w:spacing w:before="10"/>
        <w:rPr>
          <w:rFonts w:ascii="Arial" w:eastAsia="Arial" w:hAnsi="Arial" w:cs="Arial"/>
          <w:b/>
          <w:sz w:val="24"/>
          <w:szCs w:val="24"/>
        </w:rPr>
      </w:pPr>
    </w:p>
    <w:p w:rsidR="00EA218D" w:rsidRPr="009F5AB1" w:rsidRDefault="00EA218D" w:rsidP="00EA218D">
      <w:pPr>
        <w:tabs>
          <w:tab w:val="left" w:pos="6155"/>
        </w:tabs>
        <w:spacing w:before="93"/>
        <w:ind w:left="226"/>
        <w:rPr>
          <w:rFonts w:ascii="Arial" w:hAnsi="Arial" w:cs="Arial"/>
          <w:sz w:val="24"/>
          <w:szCs w:val="24"/>
        </w:rPr>
      </w:pPr>
      <w:r w:rsidRPr="009F5AB1">
        <w:rPr>
          <w:rFonts w:ascii="Arial" w:hAnsi="Arial" w:cs="Arial"/>
          <w:sz w:val="24"/>
          <w:szCs w:val="24"/>
        </w:rPr>
        <w:t xml:space="preserve">Name of child  </w:t>
      </w:r>
      <w:r w:rsidRPr="009F5AB1">
        <w:rPr>
          <w:rFonts w:ascii="Arial" w:hAnsi="Arial" w:cs="Arial"/>
          <w:sz w:val="24"/>
          <w:szCs w:val="24"/>
          <w:u w:val="single"/>
        </w:rPr>
        <w:t xml:space="preserve"> </w:t>
      </w:r>
      <w:r w:rsidRPr="009F5AB1">
        <w:rPr>
          <w:rFonts w:ascii="Arial" w:hAnsi="Arial" w:cs="Arial"/>
          <w:sz w:val="24"/>
          <w:szCs w:val="24"/>
          <w:u w:val="single"/>
        </w:rPr>
        <w:tab/>
      </w:r>
    </w:p>
    <w:p w:rsidR="00EA218D" w:rsidRPr="009F5AB1" w:rsidRDefault="00EA218D" w:rsidP="00EA218D">
      <w:pPr>
        <w:spacing w:before="11"/>
        <w:rPr>
          <w:rFonts w:ascii="Arial" w:hAnsi="Arial" w:cs="Arial"/>
          <w:sz w:val="24"/>
          <w:szCs w:val="24"/>
        </w:rPr>
      </w:pPr>
    </w:p>
    <w:p w:rsidR="00EA218D" w:rsidRDefault="00EA218D" w:rsidP="00EA218D">
      <w:pPr>
        <w:tabs>
          <w:tab w:val="left" w:pos="4698"/>
          <w:tab w:val="left" w:pos="5410"/>
        </w:tabs>
        <w:spacing w:before="93"/>
        <w:ind w:left="226" w:right="5553"/>
        <w:rPr>
          <w:rFonts w:ascii="Arial" w:hAnsi="Arial" w:cs="Arial"/>
          <w:sz w:val="24"/>
          <w:szCs w:val="24"/>
        </w:rPr>
      </w:pPr>
      <w:r w:rsidRPr="009F5AB1">
        <w:rPr>
          <w:rFonts w:ascii="Arial" w:hAnsi="Arial" w:cs="Arial"/>
          <w:sz w:val="24"/>
          <w:szCs w:val="24"/>
        </w:rPr>
        <w:t>Has the parent/</w:t>
      </w:r>
      <w:proofErr w:type="spellStart"/>
      <w:r w:rsidRPr="009F5AB1">
        <w:rPr>
          <w:rFonts w:ascii="Arial" w:hAnsi="Arial" w:cs="Arial"/>
          <w:sz w:val="24"/>
          <w:szCs w:val="24"/>
        </w:rPr>
        <w:t>c</w:t>
      </w:r>
      <w:r>
        <w:rPr>
          <w:rFonts w:ascii="Arial" w:hAnsi="Arial" w:cs="Arial"/>
          <w:sz w:val="24"/>
          <w:szCs w:val="24"/>
        </w:rPr>
        <w:t>arer</w:t>
      </w:r>
      <w:proofErr w:type="spellEnd"/>
      <w:r>
        <w:rPr>
          <w:rFonts w:ascii="Arial" w:hAnsi="Arial" w:cs="Arial"/>
          <w:sz w:val="24"/>
          <w:szCs w:val="24"/>
        </w:rPr>
        <w:t xml:space="preserve"> given written consent? </w:t>
      </w:r>
    </w:p>
    <w:p w:rsidR="00EA218D" w:rsidRDefault="00EA218D" w:rsidP="00EA218D">
      <w:pPr>
        <w:tabs>
          <w:tab w:val="left" w:pos="4698"/>
          <w:tab w:val="left" w:pos="5410"/>
        </w:tabs>
        <w:spacing w:before="93"/>
        <w:ind w:left="226" w:right="5553"/>
        <w:rPr>
          <w:rFonts w:ascii="Arial" w:hAnsi="Arial" w:cs="Arial"/>
          <w:sz w:val="24"/>
          <w:szCs w:val="24"/>
        </w:rPr>
      </w:pPr>
    </w:p>
    <w:p w:rsidR="00EA218D" w:rsidRDefault="00EA218D" w:rsidP="00EA218D">
      <w:pPr>
        <w:tabs>
          <w:tab w:val="left" w:pos="4698"/>
          <w:tab w:val="left" w:pos="5410"/>
        </w:tabs>
        <w:spacing w:before="93"/>
        <w:ind w:left="226" w:right="5553"/>
        <w:rPr>
          <w:rFonts w:ascii="Arial" w:hAnsi="Arial" w:cs="Arial"/>
          <w:sz w:val="24"/>
          <w:szCs w:val="24"/>
        </w:rPr>
      </w:pPr>
      <w:r>
        <w:rPr>
          <w:rFonts w:ascii="Arial" w:hAnsi="Arial" w:cs="Arial"/>
          <w:sz w:val="24"/>
          <w:szCs w:val="24"/>
        </w:rPr>
        <w:t>Yes/</w:t>
      </w:r>
      <w:r w:rsidRPr="009F5AB1">
        <w:rPr>
          <w:rFonts w:ascii="Arial" w:hAnsi="Arial" w:cs="Arial"/>
          <w:sz w:val="24"/>
          <w:szCs w:val="24"/>
        </w:rPr>
        <w:t xml:space="preserve">No </w:t>
      </w:r>
    </w:p>
    <w:p w:rsidR="00EA218D" w:rsidRDefault="00EA218D" w:rsidP="00EA218D">
      <w:pPr>
        <w:tabs>
          <w:tab w:val="left" w:pos="4698"/>
          <w:tab w:val="left" w:pos="5410"/>
        </w:tabs>
        <w:spacing w:before="93"/>
        <w:ind w:left="226" w:right="5553"/>
        <w:rPr>
          <w:rFonts w:ascii="Arial" w:hAnsi="Arial" w:cs="Arial"/>
          <w:sz w:val="24"/>
          <w:szCs w:val="24"/>
        </w:rPr>
      </w:pPr>
    </w:p>
    <w:p w:rsidR="00EA218D" w:rsidRDefault="00EA218D" w:rsidP="00EA218D">
      <w:pPr>
        <w:tabs>
          <w:tab w:val="left" w:pos="4698"/>
          <w:tab w:val="left" w:pos="5410"/>
        </w:tabs>
        <w:spacing w:before="93"/>
        <w:ind w:left="226" w:right="5553"/>
        <w:rPr>
          <w:rFonts w:ascii="Arial" w:hAnsi="Arial" w:cs="Arial"/>
          <w:sz w:val="24"/>
          <w:szCs w:val="24"/>
          <w:u w:val="single"/>
        </w:rPr>
      </w:pPr>
      <w:r w:rsidRPr="009F5AB1">
        <w:rPr>
          <w:rFonts w:ascii="Arial" w:hAnsi="Arial" w:cs="Arial"/>
          <w:sz w:val="24"/>
          <w:szCs w:val="24"/>
        </w:rPr>
        <w:t xml:space="preserve">Date of consent </w:t>
      </w:r>
      <w:r w:rsidRPr="009F5AB1">
        <w:rPr>
          <w:rFonts w:ascii="Arial" w:hAnsi="Arial" w:cs="Arial"/>
          <w:sz w:val="24"/>
          <w:szCs w:val="24"/>
          <w:u w:val="single"/>
        </w:rPr>
        <w:t xml:space="preserve"> </w:t>
      </w:r>
      <w:r w:rsidRPr="009F5AB1">
        <w:rPr>
          <w:rFonts w:ascii="Arial" w:hAnsi="Arial" w:cs="Arial"/>
          <w:sz w:val="24"/>
          <w:szCs w:val="24"/>
          <w:u w:val="single"/>
        </w:rPr>
        <w:tab/>
      </w:r>
    </w:p>
    <w:p w:rsidR="00EA218D" w:rsidRPr="009F5AB1" w:rsidRDefault="00EA218D" w:rsidP="00EA218D">
      <w:pPr>
        <w:tabs>
          <w:tab w:val="left" w:pos="4698"/>
          <w:tab w:val="left" w:pos="5410"/>
        </w:tabs>
        <w:spacing w:before="93"/>
        <w:ind w:left="226" w:right="5553"/>
        <w:rPr>
          <w:rFonts w:ascii="Arial" w:hAnsi="Arial" w:cs="Arial"/>
          <w:sz w:val="24"/>
          <w:szCs w:val="24"/>
        </w:rPr>
      </w:pPr>
    </w:p>
    <w:p w:rsidR="00EA218D" w:rsidRPr="009F5AB1" w:rsidRDefault="00EA218D" w:rsidP="00EA218D">
      <w:pPr>
        <w:spacing w:before="1" w:line="252" w:lineRule="auto"/>
        <w:ind w:left="226"/>
        <w:rPr>
          <w:rFonts w:ascii="Arial" w:hAnsi="Arial" w:cs="Arial"/>
          <w:sz w:val="24"/>
          <w:szCs w:val="24"/>
        </w:rPr>
      </w:pPr>
      <w:r w:rsidRPr="009F5AB1">
        <w:rPr>
          <w:rFonts w:ascii="Arial" w:hAnsi="Arial" w:cs="Arial"/>
          <w:sz w:val="24"/>
          <w:szCs w:val="24"/>
        </w:rPr>
        <w:t>If no consent has been obtained:</w:t>
      </w:r>
    </w:p>
    <w:p w:rsidR="00EA218D" w:rsidRPr="009F5AB1" w:rsidRDefault="00EA218D" w:rsidP="00EA218D">
      <w:pPr>
        <w:numPr>
          <w:ilvl w:val="0"/>
          <w:numId w:val="4"/>
        </w:numPr>
        <w:tabs>
          <w:tab w:val="left" w:pos="947"/>
        </w:tabs>
        <w:spacing w:line="252" w:lineRule="auto"/>
        <w:ind w:hanging="361"/>
        <w:rPr>
          <w:rFonts w:ascii="Arial" w:hAnsi="Arial" w:cs="Arial"/>
          <w:sz w:val="24"/>
          <w:szCs w:val="24"/>
        </w:rPr>
      </w:pPr>
      <w:r w:rsidRPr="009F5AB1">
        <w:rPr>
          <w:rFonts w:ascii="Arial" w:hAnsi="Arial" w:cs="Arial"/>
          <w:sz w:val="24"/>
          <w:szCs w:val="24"/>
        </w:rPr>
        <w:t>Ring the parent for verbal consent</w:t>
      </w:r>
    </w:p>
    <w:p w:rsidR="00EA218D" w:rsidRPr="009F5AB1" w:rsidRDefault="00EA218D" w:rsidP="00EA218D">
      <w:pPr>
        <w:spacing w:before="9"/>
        <w:rPr>
          <w:rFonts w:ascii="Arial" w:hAnsi="Arial" w:cs="Arial"/>
          <w:sz w:val="24"/>
          <w:szCs w:val="24"/>
        </w:rPr>
      </w:pPr>
    </w:p>
    <w:p w:rsidR="00EA218D" w:rsidRPr="009F5AB1" w:rsidRDefault="00EA218D" w:rsidP="00EA218D">
      <w:pPr>
        <w:numPr>
          <w:ilvl w:val="0"/>
          <w:numId w:val="4"/>
        </w:numPr>
        <w:tabs>
          <w:tab w:val="left" w:pos="947"/>
        </w:tabs>
        <w:ind w:hanging="361"/>
        <w:rPr>
          <w:rFonts w:ascii="Arial" w:hAnsi="Arial" w:cs="Arial"/>
          <w:sz w:val="24"/>
          <w:szCs w:val="24"/>
        </w:rPr>
      </w:pPr>
      <w:r w:rsidRPr="009F5AB1">
        <w:rPr>
          <w:rFonts w:ascii="Arial" w:hAnsi="Arial" w:cs="Arial"/>
          <w:sz w:val="24"/>
          <w:szCs w:val="24"/>
        </w:rPr>
        <w:t>If no consent obtained</w:t>
      </w:r>
      <w:r>
        <w:rPr>
          <w:rFonts w:ascii="Arial" w:hAnsi="Arial" w:cs="Arial"/>
          <w:sz w:val="24"/>
          <w:szCs w:val="24"/>
        </w:rPr>
        <w:t>,</w:t>
      </w:r>
      <w:r w:rsidRPr="009F5AB1">
        <w:rPr>
          <w:rFonts w:ascii="Arial" w:hAnsi="Arial" w:cs="Arial"/>
          <w:sz w:val="24"/>
          <w:szCs w:val="24"/>
        </w:rPr>
        <w:t xml:space="preserve"> DO NOT UNDERTAKE INTIMATE CARE</w:t>
      </w:r>
    </w:p>
    <w:p w:rsidR="00EA218D" w:rsidRPr="009F5AB1" w:rsidRDefault="00EA218D" w:rsidP="00EA218D">
      <w:pPr>
        <w:spacing w:before="6"/>
        <w:rPr>
          <w:rFonts w:ascii="Arial" w:hAnsi="Arial" w:cs="Arial"/>
          <w:sz w:val="24"/>
          <w:szCs w:val="24"/>
        </w:rPr>
      </w:pPr>
    </w:p>
    <w:p w:rsidR="00EA218D" w:rsidRPr="009F5AB1" w:rsidRDefault="00EA218D" w:rsidP="00EA218D">
      <w:pPr>
        <w:numPr>
          <w:ilvl w:val="0"/>
          <w:numId w:val="4"/>
        </w:numPr>
        <w:tabs>
          <w:tab w:val="left" w:pos="947"/>
        </w:tabs>
        <w:ind w:hanging="361"/>
        <w:rPr>
          <w:rFonts w:ascii="Arial" w:hAnsi="Arial" w:cs="Arial"/>
          <w:sz w:val="24"/>
          <w:szCs w:val="24"/>
        </w:rPr>
      </w:pPr>
      <w:r w:rsidRPr="009F5AB1">
        <w:rPr>
          <w:rFonts w:ascii="Arial" w:hAnsi="Arial" w:cs="Arial"/>
          <w:sz w:val="24"/>
          <w:szCs w:val="24"/>
        </w:rPr>
        <w:t>If in doubt</w:t>
      </w:r>
      <w:r>
        <w:rPr>
          <w:rFonts w:ascii="Arial" w:hAnsi="Arial" w:cs="Arial"/>
          <w:sz w:val="24"/>
          <w:szCs w:val="24"/>
        </w:rPr>
        <w:t>,</w:t>
      </w:r>
      <w:r w:rsidRPr="009F5AB1">
        <w:rPr>
          <w:rFonts w:ascii="Arial" w:hAnsi="Arial" w:cs="Arial"/>
          <w:sz w:val="24"/>
          <w:szCs w:val="24"/>
        </w:rPr>
        <w:t xml:space="preserve"> seek advice</w:t>
      </w:r>
    </w:p>
    <w:p w:rsidR="00EA218D" w:rsidRPr="009F5AB1" w:rsidRDefault="00EA218D" w:rsidP="00EA218D">
      <w:pPr>
        <w:rPr>
          <w:rFonts w:ascii="Arial" w:hAnsi="Arial" w:cs="Arial"/>
          <w:sz w:val="24"/>
          <w:szCs w:val="24"/>
        </w:rPr>
      </w:pPr>
    </w:p>
    <w:p w:rsidR="00EA218D" w:rsidRPr="009F5AB1" w:rsidRDefault="00EA218D" w:rsidP="00EA218D">
      <w:pPr>
        <w:spacing w:before="215"/>
        <w:ind w:left="226"/>
        <w:rPr>
          <w:rFonts w:ascii="Arial" w:hAnsi="Arial" w:cs="Arial"/>
          <w:sz w:val="24"/>
          <w:szCs w:val="24"/>
        </w:rPr>
      </w:pPr>
      <w:r w:rsidRPr="009F5AB1">
        <w:rPr>
          <w:rFonts w:ascii="Arial" w:hAnsi="Arial" w:cs="Arial"/>
          <w:sz w:val="24"/>
          <w:szCs w:val="24"/>
        </w:rPr>
        <w:t>DO NOT UNDERTAKE INTIMATE CARE IF YOU ARE ON YOUR OWN</w:t>
      </w:r>
    </w:p>
    <w:p w:rsidR="00EA218D" w:rsidRPr="009F5AB1" w:rsidRDefault="00EA218D" w:rsidP="00EA218D">
      <w:pPr>
        <w:spacing w:before="3"/>
        <w:rPr>
          <w:rFonts w:ascii="Arial" w:hAnsi="Arial" w:cs="Arial"/>
          <w:sz w:val="24"/>
          <w:szCs w:val="24"/>
        </w:rPr>
      </w:pPr>
    </w:p>
    <w:tbl>
      <w:tblPr>
        <w:tblW w:w="1100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1088"/>
        <w:gridCol w:w="3873"/>
        <w:gridCol w:w="2268"/>
        <w:gridCol w:w="2057"/>
      </w:tblGrid>
      <w:tr w:rsidR="00EA218D" w:rsidRPr="009F5AB1" w:rsidTr="002E0FC4">
        <w:trPr>
          <w:trHeight w:val="477"/>
        </w:trPr>
        <w:tc>
          <w:tcPr>
            <w:tcW w:w="1715" w:type="dxa"/>
            <w:vMerge w:val="restart"/>
            <w:shd w:val="clear" w:color="auto" w:fill="D9D9D9"/>
          </w:tcPr>
          <w:p w:rsidR="00EA218D" w:rsidRPr="00F55912" w:rsidRDefault="00EA218D" w:rsidP="002E0FC4">
            <w:pPr>
              <w:spacing w:line="248" w:lineRule="auto"/>
              <w:ind w:right="497"/>
              <w:jc w:val="center"/>
              <w:rPr>
                <w:rFonts w:ascii="Arial" w:eastAsia="Arial" w:hAnsi="Arial" w:cs="Arial"/>
                <w:b/>
                <w:sz w:val="18"/>
                <w:szCs w:val="18"/>
              </w:rPr>
            </w:pPr>
            <w:r w:rsidRPr="00F55912">
              <w:rPr>
                <w:rFonts w:ascii="Arial" w:eastAsia="Arial" w:hAnsi="Arial" w:cs="Arial"/>
                <w:b/>
                <w:sz w:val="18"/>
                <w:szCs w:val="18"/>
              </w:rPr>
              <w:t>Date</w:t>
            </w:r>
          </w:p>
        </w:tc>
        <w:tc>
          <w:tcPr>
            <w:tcW w:w="1088" w:type="dxa"/>
            <w:vMerge w:val="restart"/>
            <w:shd w:val="clear" w:color="auto" w:fill="D9D9D9"/>
          </w:tcPr>
          <w:p w:rsidR="00EA218D" w:rsidRPr="00F55912" w:rsidRDefault="00EA218D" w:rsidP="002E0FC4">
            <w:pPr>
              <w:spacing w:line="248" w:lineRule="auto"/>
              <w:jc w:val="center"/>
              <w:rPr>
                <w:rFonts w:ascii="Arial" w:eastAsia="Arial" w:hAnsi="Arial" w:cs="Arial"/>
                <w:b/>
                <w:sz w:val="18"/>
                <w:szCs w:val="18"/>
              </w:rPr>
            </w:pPr>
            <w:r w:rsidRPr="00F55912">
              <w:rPr>
                <w:rFonts w:ascii="Arial" w:eastAsia="Arial" w:hAnsi="Arial" w:cs="Arial"/>
                <w:b/>
                <w:sz w:val="18"/>
                <w:szCs w:val="18"/>
              </w:rPr>
              <w:t>Time</w:t>
            </w:r>
          </w:p>
        </w:tc>
        <w:tc>
          <w:tcPr>
            <w:tcW w:w="3873" w:type="dxa"/>
            <w:shd w:val="clear" w:color="auto" w:fill="D9D9D9"/>
          </w:tcPr>
          <w:p w:rsidR="00EA218D" w:rsidRPr="00F55912" w:rsidRDefault="00EA218D" w:rsidP="002E0FC4">
            <w:pPr>
              <w:spacing w:line="248" w:lineRule="auto"/>
              <w:ind w:left="1099"/>
              <w:rPr>
                <w:rFonts w:ascii="Arial" w:eastAsia="Arial" w:hAnsi="Arial" w:cs="Arial"/>
                <w:b/>
                <w:sz w:val="18"/>
                <w:szCs w:val="18"/>
              </w:rPr>
            </w:pPr>
            <w:r w:rsidRPr="00F55912">
              <w:rPr>
                <w:rFonts w:ascii="Arial" w:eastAsia="Arial" w:hAnsi="Arial" w:cs="Arial"/>
                <w:b/>
                <w:sz w:val="18"/>
                <w:szCs w:val="18"/>
              </w:rPr>
              <w:t>Details of toileting</w:t>
            </w:r>
          </w:p>
        </w:tc>
        <w:tc>
          <w:tcPr>
            <w:tcW w:w="4325" w:type="dxa"/>
            <w:gridSpan w:val="2"/>
            <w:shd w:val="clear" w:color="auto" w:fill="D9D9D9"/>
          </w:tcPr>
          <w:p w:rsidR="00EA218D" w:rsidRPr="00F55912" w:rsidRDefault="00EA218D" w:rsidP="002E0FC4">
            <w:pPr>
              <w:rPr>
                <w:rFonts w:ascii="Arial" w:eastAsia="Times New Roman" w:hAnsi="Arial" w:cs="Arial"/>
                <w:sz w:val="18"/>
                <w:szCs w:val="18"/>
              </w:rPr>
            </w:pPr>
          </w:p>
        </w:tc>
      </w:tr>
      <w:tr w:rsidR="00EA218D" w:rsidRPr="009F5AB1" w:rsidTr="002E0FC4">
        <w:trPr>
          <w:trHeight w:val="477"/>
        </w:trPr>
        <w:tc>
          <w:tcPr>
            <w:tcW w:w="1715" w:type="dxa"/>
            <w:vMerge/>
            <w:shd w:val="clear" w:color="auto" w:fill="D9D9D9"/>
          </w:tcPr>
          <w:p w:rsidR="00EA218D" w:rsidRPr="00F55912" w:rsidRDefault="00EA218D" w:rsidP="002E0FC4">
            <w:pPr>
              <w:spacing w:line="276" w:lineRule="auto"/>
              <w:rPr>
                <w:rFonts w:ascii="Arial" w:eastAsia="Times New Roman" w:hAnsi="Arial" w:cs="Arial"/>
                <w:sz w:val="18"/>
                <w:szCs w:val="18"/>
              </w:rPr>
            </w:pPr>
          </w:p>
        </w:tc>
        <w:tc>
          <w:tcPr>
            <w:tcW w:w="1088" w:type="dxa"/>
            <w:vMerge/>
            <w:shd w:val="clear" w:color="auto" w:fill="D9D9D9"/>
          </w:tcPr>
          <w:p w:rsidR="00EA218D" w:rsidRPr="00F55912" w:rsidRDefault="00EA218D" w:rsidP="002E0FC4">
            <w:pPr>
              <w:spacing w:line="276" w:lineRule="auto"/>
              <w:rPr>
                <w:rFonts w:ascii="Arial" w:eastAsia="Times New Roman" w:hAnsi="Arial" w:cs="Arial"/>
                <w:sz w:val="18"/>
                <w:szCs w:val="18"/>
              </w:rPr>
            </w:pPr>
          </w:p>
        </w:tc>
        <w:tc>
          <w:tcPr>
            <w:tcW w:w="3873" w:type="dxa"/>
            <w:shd w:val="clear" w:color="auto" w:fill="D9D9D9"/>
          </w:tcPr>
          <w:p w:rsidR="00EA218D" w:rsidRPr="00F55912" w:rsidRDefault="00EA218D" w:rsidP="002E0FC4">
            <w:pPr>
              <w:rPr>
                <w:rFonts w:ascii="Arial" w:eastAsia="Times New Roman" w:hAnsi="Arial" w:cs="Arial"/>
                <w:sz w:val="18"/>
                <w:szCs w:val="18"/>
              </w:rPr>
            </w:pPr>
          </w:p>
        </w:tc>
        <w:tc>
          <w:tcPr>
            <w:tcW w:w="2268" w:type="dxa"/>
            <w:shd w:val="clear" w:color="auto" w:fill="D9D9D9"/>
          </w:tcPr>
          <w:p w:rsidR="00EA218D" w:rsidRPr="00F55912" w:rsidRDefault="00EA218D" w:rsidP="002E0FC4">
            <w:pPr>
              <w:spacing w:line="248" w:lineRule="auto"/>
              <w:ind w:left="791" w:right="784"/>
              <w:rPr>
                <w:rFonts w:ascii="Arial" w:eastAsia="Arial" w:hAnsi="Arial" w:cs="Arial"/>
                <w:b/>
                <w:sz w:val="18"/>
                <w:szCs w:val="18"/>
              </w:rPr>
            </w:pPr>
            <w:r w:rsidRPr="00F55912">
              <w:rPr>
                <w:rFonts w:ascii="Arial" w:eastAsia="Arial" w:hAnsi="Arial" w:cs="Arial"/>
                <w:b/>
                <w:sz w:val="18"/>
                <w:szCs w:val="18"/>
              </w:rPr>
              <w:t>Print</w:t>
            </w:r>
          </w:p>
        </w:tc>
        <w:tc>
          <w:tcPr>
            <w:tcW w:w="2057" w:type="dxa"/>
            <w:shd w:val="clear" w:color="auto" w:fill="D9D9D9"/>
          </w:tcPr>
          <w:p w:rsidR="00EA218D" w:rsidRPr="00F55912" w:rsidRDefault="00EA218D" w:rsidP="002E0FC4">
            <w:pPr>
              <w:spacing w:line="248" w:lineRule="auto"/>
              <w:ind w:left="723" w:right="710"/>
              <w:rPr>
                <w:rFonts w:ascii="Arial" w:eastAsia="Arial" w:hAnsi="Arial" w:cs="Arial"/>
                <w:b/>
                <w:sz w:val="18"/>
                <w:szCs w:val="18"/>
              </w:rPr>
            </w:pPr>
            <w:r w:rsidRPr="00F55912">
              <w:rPr>
                <w:rFonts w:ascii="Arial" w:eastAsia="Arial" w:hAnsi="Arial" w:cs="Arial"/>
                <w:b/>
                <w:sz w:val="18"/>
                <w:szCs w:val="18"/>
              </w:rPr>
              <w:t>Sign</w:t>
            </w:r>
          </w:p>
        </w:tc>
      </w:tr>
      <w:tr w:rsidR="00EA218D" w:rsidRPr="009F5AB1" w:rsidTr="002E0FC4">
        <w:trPr>
          <w:trHeight w:val="477"/>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498"/>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501"/>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498"/>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501"/>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498"/>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501"/>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498"/>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501"/>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498"/>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501"/>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498"/>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501"/>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499"/>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501"/>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498"/>
        </w:trPr>
        <w:tc>
          <w:tcPr>
            <w:tcW w:w="1715" w:type="dxa"/>
          </w:tcPr>
          <w:p w:rsidR="00EA218D" w:rsidRPr="009F5AB1" w:rsidRDefault="00EA218D" w:rsidP="002E0FC4">
            <w:pPr>
              <w:rPr>
                <w:rFonts w:ascii="Arial" w:eastAsia="Times New Roman" w:hAnsi="Arial" w:cs="Arial"/>
                <w:sz w:val="24"/>
                <w:szCs w:val="24"/>
              </w:rPr>
            </w:pPr>
          </w:p>
        </w:tc>
        <w:tc>
          <w:tcPr>
            <w:tcW w:w="1088" w:type="dxa"/>
          </w:tcPr>
          <w:p w:rsidR="00EA218D" w:rsidRPr="009F5AB1" w:rsidRDefault="00EA218D" w:rsidP="002E0FC4">
            <w:pPr>
              <w:rPr>
                <w:rFonts w:ascii="Arial" w:eastAsia="Times New Roman" w:hAnsi="Arial" w:cs="Arial"/>
                <w:sz w:val="24"/>
                <w:szCs w:val="24"/>
              </w:rPr>
            </w:pPr>
          </w:p>
        </w:tc>
        <w:tc>
          <w:tcPr>
            <w:tcW w:w="3873" w:type="dxa"/>
          </w:tcPr>
          <w:p w:rsidR="00EA218D" w:rsidRPr="009F5AB1" w:rsidRDefault="00EA218D" w:rsidP="002E0FC4">
            <w:pPr>
              <w:rPr>
                <w:rFonts w:ascii="Arial" w:eastAsia="Times New Roman" w:hAnsi="Arial" w:cs="Arial"/>
                <w:sz w:val="24"/>
                <w:szCs w:val="24"/>
              </w:rPr>
            </w:pPr>
          </w:p>
        </w:tc>
        <w:tc>
          <w:tcPr>
            <w:tcW w:w="2268" w:type="dxa"/>
          </w:tcPr>
          <w:p w:rsidR="00EA218D" w:rsidRPr="009F5AB1" w:rsidRDefault="00EA218D" w:rsidP="002E0FC4">
            <w:pPr>
              <w:rPr>
                <w:rFonts w:ascii="Arial" w:eastAsia="Times New Roman" w:hAnsi="Arial" w:cs="Arial"/>
                <w:sz w:val="24"/>
                <w:szCs w:val="24"/>
              </w:rPr>
            </w:pPr>
          </w:p>
        </w:tc>
        <w:tc>
          <w:tcPr>
            <w:tcW w:w="2057" w:type="dxa"/>
          </w:tcPr>
          <w:p w:rsidR="00EA218D" w:rsidRPr="009F5AB1" w:rsidRDefault="00EA218D" w:rsidP="002E0FC4">
            <w:pPr>
              <w:rPr>
                <w:rFonts w:ascii="Arial" w:eastAsia="Times New Roman" w:hAnsi="Arial" w:cs="Arial"/>
                <w:sz w:val="24"/>
                <w:szCs w:val="24"/>
              </w:rPr>
            </w:pPr>
          </w:p>
        </w:tc>
      </w:tr>
    </w:tbl>
    <w:p w:rsidR="00EA218D" w:rsidRPr="009F5AB1" w:rsidRDefault="00EA218D" w:rsidP="00EA218D">
      <w:pPr>
        <w:rPr>
          <w:rFonts w:ascii="Arial" w:eastAsia="Times New Roman" w:hAnsi="Arial" w:cs="Arial"/>
          <w:sz w:val="24"/>
          <w:szCs w:val="24"/>
        </w:rPr>
        <w:sectPr w:rsidR="00EA218D" w:rsidRPr="009F5AB1">
          <w:pgSz w:w="11910" w:h="16840"/>
          <w:pgMar w:top="880" w:right="320" w:bottom="280" w:left="340" w:header="720" w:footer="720" w:gutter="0"/>
          <w:cols w:space="720"/>
        </w:sectPr>
      </w:pPr>
    </w:p>
    <w:p w:rsidR="00EA218D" w:rsidRDefault="00EA218D" w:rsidP="00EA218D">
      <w:pPr>
        <w:spacing w:before="331"/>
        <w:rPr>
          <w:rFonts w:ascii="Arial" w:eastAsia="Arial" w:hAnsi="Arial" w:cs="Arial"/>
          <w:b/>
          <w:sz w:val="24"/>
          <w:szCs w:val="24"/>
        </w:rPr>
      </w:pPr>
      <w:r w:rsidRPr="009F5AB1">
        <w:rPr>
          <w:rFonts w:ascii="Arial" w:eastAsia="Arial" w:hAnsi="Arial" w:cs="Arial"/>
          <w:b/>
          <w:sz w:val="24"/>
          <w:szCs w:val="24"/>
        </w:rPr>
        <w:lastRenderedPageBreak/>
        <w:t>Appendix 3</w:t>
      </w:r>
      <w:r>
        <w:rPr>
          <w:rFonts w:ascii="Arial" w:eastAsia="Arial" w:hAnsi="Arial" w:cs="Arial"/>
          <w:b/>
          <w:sz w:val="24"/>
          <w:szCs w:val="24"/>
        </w:rPr>
        <w:t xml:space="preserve">                             Changing Procedure</w:t>
      </w:r>
    </w:p>
    <w:p w:rsidR="00EA218D" w:rsidRDefault="00EA218D" w:rsidP="00EA218D">
      <w:pPr>
        <w:spacing w:before="331"/>
        <w:rPr>
          <w:rFonts w:ascii="Arial" w:eastAsia="Arial" w:hAnsi="Arial" w:cs="Arial"/>
          <w:b/>
          <w:sz w:val="24"/>
          <w:szCs w:val="24"/>
        </w:rPr>
      </w:pPr>
    </w:p>
    <w:p w:rsidR="00EA218D" w:rsidRDefault="00EA218D" w:rsidP="00EA218D">
      <w:pPr>
        <w:spacing w:before="331"/>
        <w:rPr>
          <w:rFonts w:ascii="Arial" w:eastAsia="Arial" w:hAnsi="Arial" w:cs="Arial"/>
          <w:b/>
          <w:sz w:val="24"/>
          <w:szCs w:val="24"/>
        </w:rPr>
      </w:pPr>
    </w:p>
    <w:p w:rsidR="00EA218D" w:rsidRDefault="00EA218D" w:rsidP="00EA218D">
      <w:pPr>
        <w:spacing w:before="331"/>
        <w:rPr>
          <w:rFonts w:ascii="Arial" w:eastAsia="Arial" w:hAnsi="Arial" w:cs="Arial"/>
          <w:b/>
          <w:sz w:val="24"/>
          <w:szCs w:val="24"/>
        </w:rPr>
      </w:pPr>
    </w:p>
    <w:p w:rsidR="00EA218D" w:rsidRPr="008C4616" w:rsidRDefault="00EA218D" w:rsidP="00EA218D">
      <w:pPr>
        <w:pStyle w:val="ListParagraph"/>
        <w:numPr>
          <w:ilvl w:val="0"/>
          <w:numId w:val="3"/>
        </w:numPr>
        <w:spacing w:before="331"/>
        <w:rPr>
          <w:rFonts w:ascii="Arial" w:eastAsia="Arial" w:hAnsi="Arial" w:cs="Arial"/>
          <w:b/>
          <w:sz w:val="24"/>
          <w:szCs w:val="24"/>
        </w:rPr>
        <w:sectPr w:rsidR="00EA218D" w:rsidRPr="008C4616">
          <w:pgSz w:w="11910" w:h="16840"/>
          <w:pgMar w:top="880" w:right="320" w:bottom="280" w:left="340" w:header="720" w:footer="720" w:gutter="0"/>
          <w:cols w:num="2" w:space="720" w:equalWidth="0">
            <w:col w:w="5605" w:space="40"/>
            <w:col w:w="5605" w:space="0"/>
          </w:cols>
        </w:sectPr>
      </w:pPr>
    </w:p>
    <w:p w:rsidR="00EA218D" w:rsidRPr="008C4616" w:rsidRDefault="00EA218D" w:rsidP="00EA218D">
      <w:pPr>
        <w:pStyle w:val="ListParagraph"/>
        <w:numPr>
          <w:ilvl w:val="0"/>
          <w:numId w:val="3"/>
        </w:numPr>
        <w:tabs>
          <w:tab w:val="left" w:pos="947"/>
        </w:tabs>
        <w:spacing w:before="89" w:line="360" w:lineRule="auto"/>
        <w:ind w:right="287"/>
        <w:rPr>
          <w:rFonts w:ascii="Arial" w:hAnsi="Arial" w:cs="Arial"/>
          <w:sz w:val="24"/>
          <w:szCs w:val="24"/>
        </w:rPr>
      </w:pPr>
      <w:r>
        <w:rPr>
          <w:rFonts w:ascii="Arial" w:hAnsi="Arial" w:cs="Arial"/>
          <w:sz w:val="24"/>
          <w:szCs w:val="24"/>
        </w:rPr>
        <w:t xml:space="preserve">  </w:t>
      </w:r>
      <w:r w:rsidRPr="008C4616">
        <w:rPr>
          <w:rFonts w:ascii="Arial" w:hAnsi="Arial" w:cs="Arial"/>
          <w:sz w:val="24"/>
          <w:szCs w:val="24"/>
        </w:rPr>
        <w:t>Consider whether the child can be changed in a toilet cubicle (standing up)</w:t>
      </w:r>
    </w:p>
    <w:p w:rsidR="00EA218D" w:rsidRPr="008C4616" w:rsidRDefault="00EA218D" w:rsidP="00EA218D">
      <w:pPr>
        <w:numPr>
          <w:ilvl w:val="0"/>
          <w:numId w:val="3"/>
        </w:numPr>
        <w:tabs>
          <w:tab w:val="left" w:pos="947"/>
        </w:tabs>
        <w:spacing w:line="366" w:lineRule="auto"/>
        <w:ind w:hanging="361"/>
        <w:rPr>
          <w:rFonts w:ascii="Arial" w:hAnsi="Arial" w:cs="Arial"/>
          <w:sz w:val="24"/>
          <w:szCs w:val="24"/>
        </w:rPr>
      </w:pPr>
      <w:r>
        <w:rPr>
          <w:rFonts w:ascii="Arial" w:hAnsi="Arial" w:cs="Arial"/>
          <w:sz w:val="24"/>
          <w:szCs w:val="24"/>
        </w:rPr>
        <w:t xml:space="preserve">  </w:t>
      </w:r>
      <w:r w:rsidRPr="008C4616">
        <w:rPr>
          <w:rFonts w:ascii="Arial" w:hAnsi="Arial" w:cs="Arial"/>
          <w:sz w:val="24"/>
          <w:szCs w:val="24"/>
        </w:rPr>
        <w:t>Wash your hands</w:t>
      </w:r>
    </w:p>
    <w:p w:rsidR="00EA218D" w:rsidRPr="008C4616" w:rsidRDefault="00EA218D" w:rsidP="00EA218D">
      <w:pPr>
        <w:numPr>
          <w:ilvl w:val="0"/>
          <w:numId w:val="3"/>
        </w:numPr>
        <w:tabs>
          <w:tab w:val="left" w:pos="947"/>
        </w:tabs>
        <w:spacing w:before="184"/>
        <w:ind w:hanging="361"/>
        <w:rPr>
          <w:rFonts w:ascii="Arial" w:hAnsi="Arial" w:cs="Arial"/>
          <w:sz w:val="24"/>
          <w:szCs w:val="24"/>
        </w:rPr>
      </w:pPr>
      <w:r>
        <w:rPr>
          <w:rFonts w:ascii="Arial" w:hAnsi="Arial" w:cs="Arial"/>
          <w:sz w:val="24"/>
          <w:szCs w:val="24"/>
        </w:rPr>
        <w:t xml:space="preserve">  </w:t>
      </w:r>
      <w:r w:rsidRPr="008C4616">
        <w:rPr>
          <w:rFonts w:ascii="Arial" w:hAnsi="Arial" w:cs="Arial"/>
          <w:sz w:val="24"/>
          <w:szCs w:val="24"/>
        </w:rPr>
        <w:t>Assemble the equipment</w:t>
      </w:r>
    </w:p>
    <w:p w:rsidR="00EA218D" w:rsidRPr="008C4616" w:rsidRDefault="00EA218D" w:rsidP="00EA218D">
      <w:pPr>
        <w:numPr>
          <w:ilvl w:val="0"/>
          <w:numId w:val="3"/>
        </w:numPr>
        <w:tabs>
          <w:tab w:val="left" w:pos="947"/>
        </w:tabs>
        <w:spacing w:before="184"/>
        <w:ind w:hanging="361"/>
        <w:rPr>
          <w:rFonts w:ascii="Arial" w:hAnsi="Arial" w:cs="Arial"/>
          <w:sz w:val="24"/>
          <w:szCs w:val="24"/>
        </w:rPr>
      </w:pPr>
      <w:r>
        <w:rPr>
          <w:rFonts w:ascii="Arial" w:hAnsi="Arial" w:cs="Arial"/>
          <w:sz w:val="24"/>
          <w:szCs w:val="24"/>
        </w:rPr>
        <w:t xml:space="preserve">  </w:t>
      </w:r>
      <w:r w:rsidRPr="008C4616">
        <w:rPr>
          <w:rFonts w:ascii="Arial" w:hAnsi="Arial" w:cs="Arial"/>
          <w:sz w:val="24"/>
          <w:szCs w:val="24"/>
        </w:rPr>
        <w:t>Place the child on the changing mat/ table</w:t>
      </w:r>
    </w:p>
    <w:p w:rsidR="00EA218D" w:rsidRPr="008C4616" w:rsidRDefault="00EA218D" w:rsidP="00EA218D">
      <w:pPr>
        <w:numPr>
          <w:ilvl w:val="0"/>
          <w:numId w:val="3"/>
        </w:numPr>
        <w:tabs>
          <w:tab w:val="left" w:pos="947"/>
        </w:tabs>
        <w:spacing w:before="185"/>
        <w:ind w:hanging="361"/>
        <w:rPr>
          <w:rFonts w:ascii="Arial" w:hAnsi="Arial" w:cs="Arial"/>
          <w:sz w:val="24"/>
          <w:szCs w:val="24"/>
        </w:rPr>
      </w:pPr>
      <w:r>
        <w:rPr>
          <w:rFonts w:ascii="Arial" w:hAnsi="Arial" w:cs="Arial"/>
          <w:sz w:val="24"/>
          <w:szCs w:val="24"/>
        </w:rPr>
        <w:t xml:space="preserve">  </w:t>
      </w:r>
      <w:r w:rsidRPr="008C4616">
        <w:rPr>
          <w:rFonts w:ascii="Arial" w:hAnsi="Arial" w:cs="Arial"/>
          <w:sz w:val="24"/>
          <w:szCs w:val="24"/>
        </w:rPr>
        <w:t>Put on gloves</w:t>
      </w:r>
    </w:p>
    <w:p w:rsidR="00EA218D" w:rsidRPr="008C4616" w:rsidRDefault="00EA218D" w:rsidP="00EA218D">
      <w:pPr>
        <w:numPr>
          <w:ilvl w:val="0"/>
          <w:numId w:val="3"/>
        </w:numPr>
        <w:tabs>
          <w:tab w:val="left" w:pos="947"/>
        </w:tabs>
        <w:spacing w:before="184"/>
        <w:ind w:hanging="361"/>
        <w:rPr>
          <w:rFonts w:ascii="Arial" w:hAnsi="Arial" w:cs="Arial"/>
          <w:sz w:val="24"/>
          <w:szCs w:val="24"/>
        </w:rPr>
      </w:pPr>
      <w:r>
        <w:rPr>
          <w:rFonts w:ascii="Arial" w:hAnsi="Arial" w:cs="Arial"/>
          <w:sz w:val="24"/>
          <w:szCs w:val="24"/>
        </w:rPr>
        <w:t xml:space="preserve">  </w:t>
      </w:r>
      <w:r w:rsidRPr="008C4616">
        <w:rPr>
          <w:rFonts w:ascii="Arial" w:hAnsi="Arial" w:cs="Arial"/>
          <w:sz w:val="24"/>
          <w:szCs w:val="24"/>
        </w:rPr>
        <w:t>Remove wet/ soiled nappy</w:t>
      </w:r>
    </w:p>
    <w:p w:rsidR="00EA218D" w:rsidRPr="008C4616" w:rsidRDefault="00EA218D" w:rsidP="00EA218D">
      <w:pPr>
        <w:numPr>
          <w:ilvl w:val="0"/>
          <w:numId w:val="3"/>
        </w:numPr>
        <w:tabs>
          <w:tab w:val="left" w:pos="947"/>
        </w:tabs>
        <w:spacing w:before="184" w:line="360" w:lineRule="auto"/>
        <w:ind w:right="1516"/>
        <w:rPr>
          <w:rFonts w:ascii="Arial" w:hAnsi="Arial" w:cs="Arial"/>
          <w:sz w:val="24"/>
          <w:szCs w:val="24"/>
        </w:rPr>
      </w:pPr>
      <w:r>
        <w:rPr>
          <w:rFonts w:ascii="Arial" w:hAnsi="Arial" w:cs="Arial"/>
          <w:sz w:val="24"/>
          <w:szCs w:val="24"/>
        </w:rPr>
        <w:t xml:space="preserve">  </w:t>
      </w:r>
      <w:r w:rsidRPr="008C4616">
        <w:rPr>
          <w:rFonts w:ascii="Arial" w:hAnsi="Arial" w:cs="Arial"/>
          <w:sz w:val="24"/>
          <w:szCs w:val="24"/>
        </w:rPr>
        <w:t>Fold the nappy inwards to cover waste material and place it into the designated covered bin</w:t>
      </w:r>
    </w:p>
    <w:p w:rsidR="00EA218D" w:rsidRPr="008C4616" w:rsidRDefault="00EA218D" w:rsidP="00EA218D">
      <w:pPr>
        <w:numPr>
          <w:ilvl w:val="0"/>
          <w:numId w:val="3"/>
        </w:numPr>
        <w:tabs>
          <w:tab w:val="left" w:pos="947"/>
        </w:tabs>
        <w:spacing w:line="360" w:lineRule="auto"/>
        <w:ind w:right="269"/>
        <w:rPr>
          <w:rFonts w:ascii="Arial" w:hAnsi="Arial" w:cs="Arial"/>
          <w:sz w:val="24"/>
          <w:szCs w:val="24"/>
        </w:rPr>
      </w:pPr>
      <w:r>
        <w:rPr>
          <w:rFonts w:ascii="Arial" w:hAnsi="Arial" w:cs="Arial"/>
          <w:sz w:val="24"/>
          <w:szCs w:val="24"/>
        </w:rPr>
        <w:t xml:space="preserve">  </w:t>
      </w:r>
      <w:r w:rsidRPr="008C4616">
        <w:rPr>
          <w:rFonts w:ascii="Arial" w:hAnsi="Arial" w:cs="Arial"/>
          <w:sz w:val="24"/>
          <w:szCs w:val="24"/>
        </w:rPr>
        <w:t>Used wipes and gloves are to be disposed of in a bin with a disposable liner</w:t>
      </w:r>
    </w:p>
    <w:p w:rsidR="00EA218D" w:rsidRPr="008C4616" w:rsidRDefault="00EA218D" w:rsidP="00EA218D">
      <w:pPr>
        <w:numPr>
          <w:ilvl w:val="0"/>
          <w:numId w:val="3"/>
        </w:numPr>
        <w:tabs>
          <w:tab w:val="left" w:pos="947"/>
        </w:tabs>
        <w:rPr>
          <w:rFonts w:ascii="Arial" w:hAnsi="Arial" w:cs="Arial"/>
          <w:sz w:val="24"/>
          <w:szCs w:val="24"/>
        </w:rPr>
      </w:pPr>
      <w:r>
        <w:rPr>
          <w:rFonts w:ascii="Arial" w:hAnsi="Arial" w:cs="Arial"/>
          <w:sz w:val="24"/>
          <w:szCs w:val="24"/>
        </w:rPr>
        <w:t xml:space="preserve">  </w:t>
      </w:r>
      <w:r w:rsidRPr="008C4616">
        <w:rPr>
          <w:rFonts w:ascii="Arial" w:hAnsi="Arial" w:cs="Arial"/>
          <w:sz w:val="24"/>
          <w:szCs w:val="24"/>
        </w:rPr>
        <w:t>The bin should be emptied at least once a day and the liner replaced</w:t>
      </w:r>
    </w:p>
    <w:p w:rsidR="00EA218D" w:rsidRDefault="00EA218D" w:rsidP="00EA218D">
      <w:pPr>
        <w:numPr>
          <w:ilvl w:val="0"/>
          <w:numId w:val="3"/>
        </w:numPr>
        <w:tabs>
          <w:tab w:val="left" w:pos="947"/>
        </w:tabs>
        <w:ind w:hanging="361"/>
        <w:rPr>
          <w:rFonts w:ascii="Arial" w:hAnsi="Arial" w:cs="Arial"/>
          <w:sz w:val="24"/>
          <w:szCs w:val="24"/>
        </w:rPr>
      </w:pPr>
      <w:r w:rsidRPr="008C4616">
        <w:rPr>
          <w:rFonts w:ascii="Arial" w:hAnsi="Arial" w:cs="Arial"/>
          <w:sz w:val="24"/>
          <w:szCs w:val="24"/>
        </w:rPr>
        <w:t>Once the child has been changed and returned safely to the, e.g. nursery area, clean the changing area with a detergent spray or soap and water</w:t>
      </w:r>
    </w:p>
    <w:p w:rsidR="00EA218D" w:rsidRPr="008C4616" w:rsidRDefault="00EA218D" w:rsidP="00EA218D">
      <w:pPr>
        <w:numPr>
          <w:ilvl w:val="0"/>
          <w:numId w:val="3"/>
        </w:numPr>
        <w:tabs>
          <w:tab w:val="left" w:pos="947"/>
        </w:tabs>
        <w:ind w:hanging="361"/>
        <w:rPr>
          <w:rFonts w:ascii="Arial" w:hAnsi="Arial" w:cs="Arial"/>
          <w:sz w:val="24"/>
          <w:szCs w:val="24"/>
        </w:rPr>
        <w:sectPr w:rsidR="00EA218D" w:rsidRPr="008C4616">
          <w:type w:val="continuous"/>
          <w:pgSz w:w="11910" w:h="16840"/>
          <w:pgMar w:top="1580" w:right="320" w:bottom="280" w:left="340" w:header="720" w:footer="720" w:gutter="0"/>
          <w:cols w:space="720"/>
        </w:sectPr>
      </w:pPr>
      <w:r w:rsidRPr="008C4616">
        <w:rPr>
          <w:rFonts w:ascii="Arial" w:hAnsi="Arial" w:cs="Arial"/>
          <w:sz w:val="24"/>
          <w:szCs w:val="24"/>
        </w:rPr>
        <w:t>Hands should be washed thoroughly.</w:t>
      </w:r>
    </w:p>
    <w:p w:rsidR="00EA218D" w:rsidRPr="00EA218D" w:rsidRDefault="00EA218D" w:rsidP="00EA218D">
      <w:pPr>
        <w:spacing w:before="75"/>
        <w:ind w:right="244"/>
        <w:rPr>
          <w:rFonts w:ascii="Arial" w:hAnsi="Arial" w:cs="Arial"/>
          <w:b/>
          <w:sz w:val="24"/>
          <w:szCs w:val="24"/>
        </w:rPr>
      </w:pPr>
      <w:r w:rsidRPr="00EA218D">
        <w:rPr>
          <w:rFonts w:ascii="Arial" w:hAnsi="Arial" w:cs="Arial"/>
          <w:b/>
          <w:sz w:val="24"/>
          <w:szCs w:val="24"/>
        </w:rPr>
        <w:lastRenderedPageBreak/>
        <w:t>Appendix 4</w:t>
      </w:r>
    </w:p>
    <w:p w:rsidR="00EA218D" w:rsidRPr="00EA218D" w:rsidRDefault="00EA218D" w:rsidP="00EA218D">
      <w:pPr>
        <w:spacing w:before="127"/>
        <w:ind w:left="925" w:right="227"/>
        <w:jc w:val="center"/>
        <w:rPr>
          <w:rFonts w:ascii="Arial" w:hAnsi="Arial" w:cs="Arial"/>
          <w:b/>
          <w:sz w:val="24"/>
          <w:szCs w:val="24"/>
          <w:u w:val="single"/>
        </w:rPr>
      </w:pPr>
      <w:r w:rsidRPr="00EA218D">
        <w:rPr>
          <w:rFonts w:ascii="Arial" w:hAnsi="Arial" w:cs="Arial"/>
          <w:b/>
          <w:sz w:val="24"/>
          <w:szCs w:val="24"/>
          <w:u w:val="single"/>
        </w:rPr>
        <w:t>Individual Care Plans</w:t>
      </w:r>
    </w:p>
    <w:p w:rsidR="00EA218D" w:rsidRPr="009F5AB1" w:rsidRDefault="00EA218D" w:rsidP="00EA218D">
      <w:pPr>
        <w:spacing w:before="1" w:after="1"/>
        <w:rPr>
          <w:rFonts w:ascii="Arial" w:hAnsi="Arial" w:cs="Arial"/>
          <w:sz w:val="24"/>
          <w:szCs w:val="24"/>
        </w:rPr>
      </w:pPr>
    </w:p>
    <w:tbl>
      <w:tblPr>
        <w:tblW w:w="1099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461"/>
        <w:gridCol w:w="968"/>
        <w:gridCol w:w="1807"/>
        <w:gridCol w:w="1378"/>
        <w:gridCol w:w="480"/>
        <w:gridCol w:w="895"/>
        <w:gridCol w:w="2768"/>
      </w:tblGrid>
      <w:tr w:rsidR="00EA218D" w:rsidRPr="009F5AB1" w:rsidTr="002E0FC4">
        <w:trPr>
          <w:trHeight w:val="263"/>
        </w:trPr>
        <w:tc>
          <w:tcPr>
            <w:tcW w:w="2696" w:type="dxa"/>
            <w:gridSpan w:val="2"/>
            <w:shd w:val="clear" w:color="auto" w:fill="D9D9D9"/>
          </w:tcPr>
          <w:p w:rsidR="00EA218D" w:rsidRPr="009F5AB1" w:rsidRDefault="00EA218D" w:rsidP="002E0FC4">
            <w:pPr>
              <w:spacing w:line="244" w:lineRule="auto"/>
              <w:ind w:left="107"/>
              <w:rPr>
                <w:rFonts w:ascii="Arial" w:hAnsi="Arial" w:cs="Arial"/>
                <w:sz w:val="24"/>
                <w:szCs w:val="24"/>
              </w:rPr>
            </w:pPr>
            <w:r w:rsidRPr="009F5AB1">
              <w:rPr>
                <w:rFonts w:ascii="Arial" w:hAnsi="Arial" w:cs="Arial"/>
                <w:sz w:val="24"/>
                <w:szCs w:val="24"/>
              </w:rPr>
              <w:t>Pupil’s Name</w:t>
            </w:r>
          </w:p>
        </w:tc>
        <w:tc>
          <w:tcPr>
            <w:tcW w:w="2775" w:type="dxa"/>
            <w:gridSpan w:val="2"/>
            <w:shd w:val="clear" w:color="auto" w:fill="D9D9D9"/>
          </w:tcPr>
          <w:p w:rsidR="00EA218D" w:rsidRPr="009F5AB1" w:rsidRDefault="00EA218D" w:rsidP="002E0FC4">
            <w:pPr>
              <w:spacing w:line="244" w:lineRule="auto"/>
              <w:ind w:left="109"/>
              <w:rPr>
                <w:rFonts w:ascii="Arial" w:hAnsi="Arial" w:cs="Arial"/>
                <w:sz w:val="24"/>
                <w:szCs w:val="24"/>
              </w:rPr>
            </w:pPr>
            <w:r w:rsidRPr="009F5AB1">
              <w:rPr>
                <w:rFonts w:ascii="Arial" w:hAnsi="Arial" w:cs="Arial"/>
                <w:sz w:val="24"/>
                <w:szCs w:val="24"/>
              </w:rPr>
              <w:t>Year</w:t>
            </w:r>
          </w:p>
        </w:tc>
        <w:tc>
          <w:tcPr>
            <w:tcW w:w="2753" w:type="dxa"/>
            <w:gridSpan w:val="3"/>
            <w:shd w:val="clear" w:color="auto" w:fill="D9D9D9"/>
          </w:tcPr>
          <w:p w:rsidR="00EA218D" w:rsidRPr="009F5AB1" w:rsidRDefault="00EA218D" w:rsidP="002E0FC4">
            <w:pPr>
              <w:spacing w:line="244" w:lineRule="auto"/>
              <w:ind w:left="107"/>
              <w:rPr>
                <w:rFonts w:ascii="Arial" w:hAnsi="Arial" w:cs="Arial"/>
                <w:sz w:val="24"/>
                <w:szCs w:val="24"/>
              </w:rPr>
            </w:pPr>
            <w:r w:rsidRPr="009F5AB1">
              <w:rPr>
                <w:rFonts w:ascii="Arial" w:hAnsi="Arial" w:cs="Arial"/>
                <w:sz w:val="24"/>
                <w:szCs w:val="24"/>
              </w:rPr>
              <w:t>DOB</w:t>
            </w:r>
          </w:p>
        </w:tc>
        <w:tc>
          <w:tcPr>
            <w:tcW w:w="2768" w:type="dxa"/>
            <w:shd w:val="clear" w:color="auto" w:fill="D9D9D9"/>
          </w:tcPr>
          <w:p w:rsidR="00EA218D" w:rsidRPr="009F5AB1" w:rsidRDefault="00EA218D" w:rsidP="002E0FC4">
            <w:pPr>
              <w:spacing w:line="244" w:lineRule="auto"/>
              <w:ind w:left="110"/>
              <w:rPr>
                <w:rFonts w:ascii="Arial" w:hAnsi="Arial" w:cs="Arial"/>
                <w:sz w:val="24"/>
                <w:szCs w:val="24"/>
              </w:rPr>
            </w:pPr>
            <w:r w:rsidRPr="009F5AB1">
              <w:rPr>
                <w:rFonts w:ascii="Arial" w:hAnsi="Arial" w:cs="Arial"/>
                <w:sz w:val="24"/>
                <w:szCs w:val="24"/>
              </w:rPr>
              <w:t>Class Teacher</w:t>
            </w:r>
          </w:p>
        </w:tc>
      </w:tr>
      <w:tr w:rsidR="00EA218D" w:rsidRPr="009F5AB1" w:rsidTr="002E0FC4">
        <w:trPr>
          <w:trHeight w:val="254"/>
        </w:trPr>
        <w:tc>
          <w:tcPr>
            <w:tcW w:w="2696" w:type="dxa"/>
            <w:gridSpan w:val="2"/>
          </w:tcPr>
          <w:p w:rsidR="00EA218D" w:rsidRPr="009F5AB1" w:rsidRDefault="00EA218D" w:rsidP="002E0FC4">
            <w:pPr>
              <w:rPr>
                <w:rFonts w:ascii="Arial" w:eastAsia="Times New Roman" w:hAnsi="Arial" w:cs="Arial"/>
                <w:sz w:val="24"/>
                <w:szCs w:val="24"/>
              </w:rPr>
            </w:pPr>
          </w:p>
        </w:tc>
        <w:tc>
          <w:tcPr>
            <w:tcW w:w="2775" w:type="dxa"/>
            <w:gridSpan w:val="2"/>
          </w:tcPr>
          <w:p w:rsidR="00EA218D" w:rsidRPr="009F5AB1" w:rsidRDefault="00EA218D" w:rsidP="002E0FC4">
            <w:pPr>
              <w:rPr>
                <w:rFonts w:ascii="Arial" w:eastAsia="Times New Roman" w:hAnsi="Arial" w:cs="Arial"/>
                <w:sz w:val="24"/>
                <w:szCs w:val="24"/>
              </w:rPr>
            </w:pPr>
          </w:p>
        </w:tc>
        <w:tc>
          <w:tcPr>
            <w:tcW w:w="2753" w:type="dxa"/>
            <w:gridSpan w:val="3"/>
          </w:tcPr>
          <w:p w:rsidR="00EA218D" w:rsidRPr="009F5AB1" w:rsidRDefault="00EA218D" w:rsidP="002E0FC4">
            <w:pPr>
              <w:rPr>
                <w:rFonts w:ascii="Arial" w:eastAsia="Times New Roman" w:hAnsi="Arial" w:cs="Arial"/>
                <w:sz w:val="24"/>
                <w:szCs w:val="24"/>
              </w:rPr>
            </w:pPr>
          </w:p>
        </w:tc>
        <w:tc>
          <w:tcPr>
            <w:tcW w:w="2768" w:type="dxa"/>
          </w:tcPr>
          <w:p w:rsidR="00EA218D" w:rsidRPr="009F5AB1" w:rsidRDefault="00EA218D" w:rsidP="002E0FC4">
            <w:pPr>
              <w:rPr>
                <w:rFonts w:ascii="Arial" w:eastAsia="Times New Roman" w:hAnsi="Arial" w:cs="Arial"/>
                <w:sz w:val="24"/>
                <w:szCs w:val="24"/>
              </w:rPr>
            </w:pPr>
          </w:p>
        </w:tc>
      </w:tr>
      <w:tr w:rsidR="00EA218D" w:rsidRPr="009F5AB1" w:rsidTr="002E0FC4">
        <w:trPr>
          <w:trHeight w:val="251"/>
        </w:trPr>
        <w:tc>
          <w:tcPr>
            <w:tcW w:w="2235" w:type="dxa"/>
            <w:shd w:val="clear" w:color="auto" w:fill="D9D9D9"/>
          </w:tcPr>
          <w:p w:rsidR="00EA218D" w:rsidRPr="009F5AB1" w:rsidRDefault="00EA218D" w:rsidP="002E0FC4">
            <w:pPr>
              <w:spacing w:line="232" w:lineRule="auto"/>
              <w:ind w:left="107"/>
              <w:rPr>
                <w:rFonts w:ascii="Arial" w:hAnsi="Arial" w:cs="Arial"/>
                <w:sz w:val="24"/>
                <w:szCs w:val="24"/>
              </w:rPr>
            </w:pPr>
            <w:r w:rsidRPr="009F5AB1">
              <w:rPr>
                <w:rFonts w:ascii="Arial" w:hAnsi="Arial" w:cs="Arial"/>
                <w:sz w:val="24"/>
                <w:szCs w:val="24"/>
              </w:rPr>
              <w:t>Time Scale for Plan</w:t>
            </w:r>
          </w:p>
        </w:tc>
        <w:tc>
          <w:tcPr>
            <w:tcW w:w="4614" w:type="dxa"/>
            <w:gridSpan w:val="4"/>
            <w:shd w:val="clear" w:color="auto" w:fill="D9D9D9"/>
          </w:tcPr>
          <w:p w:rsidR="00EA218D" w:rsidRPr="009F5AB1" w:rsidRDefault="00EA218D" w:rsidP="002E0FC4">
            <w:pPr>
              <w:spacing w:line="232" w:lineRule="auto"/>
              <w:ind w:left="110"/>
              <w:rPr>
                <w:rFonts w:ascii="Arial" w:hAnsi="Arial" w:cs="Arial"/>
                <w:sz w:val="24"/>
                <w:szCs w:val="24"/>
              </w:rPr>
            </w:pPr>
            <w:r w:rsidRPr="009F5AB1">
              <w:rPr>
                <w:rFonts w:ascii="Arial" w:hAnsi="Arial" w:cs="Arial"/>
                <w:sz w:val="24"/>
                <w:szCs w:val="24"/>
              </w:rPr>
              <w:t>From</w:t>
            </w:r>
          </w:p>
        </w:tc>
        <w:tc>
          <w:tcPr>
            <w:tcW w:w="4143" w:type="dxa"/>
            <w:gridSpan w:val="3"/>
            <w:shd w:val="clear" w:color="auto" w:fill="D9D9D9"/>
          </w:tcPr>
          <w:p w:rsidR="00EA218D" w:rsidRPr="009F5AB1" w:rsidRDefault="00EA218D" w:rsidP="002E0FC4">
            <w:pPr>
              <w:spacing w:line="232" w:lineRule="auto"/>
              <w:ind w:left="107"/>
              <w:rPr>
                <w:rFonts w:ascii="Arial" w:hAnsi="Arial" w:cs="Arial"/>
                <w:sz w:val="24"/>
                <w:szCs w:val="24"/>
              </w:rPr>
            </w:pPr>
            <w:r w:rsidRPr="009F5AB1">
              <w:rPr>
                <w:rFonts w:ascii="Arial" w:hAnsi="Arial" w:cs="Arial"/>
                <w:sz w:val="24"/>
                <w:szCs w:val="24"/>
              </w:rPr>
              <w:t>To</w:t>
            </w:r>
          </w:p>
        </w:tc>
      </w:tr>
      <w:tr w:rsidR="00EA218D" w:rsidRPr="009F5AB1" w:rsidTr="002E0FC4">
        <w:trPr>
          <w:trHeight w:val="254"/>
        </w:trPr>
        <w:tc>
          <w:tcPr>
            <w:tcW w:w="2235" w:type="dxa"/>
          </w:tcPr>
          <w:p w:rsidR="00EA218D" w:rsidRPr="009F5AB1" w:rsidRDefault="00EA218D" w:rsidP="002E0FC4">
            <w:pPr>
              <w:rPr>
                <w:rFonts w:ascii="Arial" w:eastAsia="Times New Roman" w:hAnsi="Arial" w:cs="Arial"/>
                <w:sz w:val="24"/>
                <w:szCs w:val="24"/>
              </w:rPr>
            </w:pPr>
          </w:p>
        </w:tc>
        <w:tc>
          <w:tcPr>
            <w:tcW w:w="4614" w:type="dxa"/>
            <w:gridSpan w:val="4"/>
          </w:tcPr>
          <w:p w:rsidR="00EA218D" w:rsidRPr="009F5AB1" w:rsidRDefault="00EA218D" w:rsidP="002E0FC4">
            <w:pPr>
              <w:rPr>
                <w:rFonts w:ascii="Arial" w:eastAsia="Times New Roman" w:hAnsi="Arial" w:cs="Arial"/>
                <w:sz w:val="24"/>
                <w:szCs w:val="24"/>
              </w:rPr>
            </w:pPr>
          </w:p>
        </w:tc>
        <w:tc>
          <w:tcPr>
            <w:tcW w:w="4143" w:type="dxa"/>
            <w:gridSpan w:val="3"/>
          </w:tcPr>
          <w:p w:rsidR="00EA218D" w:rsidRPr="009F5AB1" w:rsidRDefault="00EA218D" w:rsidP="002E0FC4">
            <w:pPr>
              <w:rPr>
                <w:rFonts w:ascii="Arial" w:eastAsia="Times New Roman" w:hAnsi="Arial" w:cs="Arial"/>
                <w:sz w:val="24"/>
                <w:szCs w:val="24"/>
              </w:rPr>
            </w:pPr>
          </w:p>
        </w:tc>
      </w:tr>
      <w:tr w:rsidR="00EA218D" w:rsidRPr="009F5AB1" w:rsidTr="002E0FC4">
        <w:trPr>
          <w:trHeight w:val="251"/>
        </w:trPr>
        <w:tc>
          <w:tcPr>
            <w:tcW w:w="10992" w:type="dxa"/>
            <w:gridSpan w:val="8"/>
            <w:shd w:val="clear" w:color="auto" w:fill="D9D9D9"/>
          </w:tcPr>
          <w:p w:rsidR="00EA218D" w:rsidRPr="009F5AB1" w:rsidRDefault="00EA218D" w:rsidP="002E0FC4">
            <w:pPr>
              <w:spacing w:line="232" w:lineRule="auto"/>
              <w:ind w:left="107"/>
              <w:rPr>
                <w:rFonts w:ascii="Arial" w:hAnsi="Arial" w:cs="Arial"/>
                <w:sz w:val="24"/>
                <w:szCs w:val="24"/>
              </w:rPr>
            </w:pPr>
            <w:r w:rsidRPr="009F5AB1">
              <w:rPr>
                <w:rFonts w:ascii="Arial" w:hAnsi="Arial" w:cs="Arial"/>
                <w:sz w:val="24"/>
                <w:szCs w:val="24"/>
              </w:rPr>
              <w:t>Understanding of the pupil</w:t>
            </w:r>
          </w:p>
        </w:tc>
      </w:tr>
      <w:tr w:rsidR="00EA218D" w:rsidRPr="009F5AB1" w:rsidTr="002E0FC4">
        <w:trPr>
          <w:trHeight w:val="505"/>
        </w:trPr>
        <w:tc>
          <w:tcPr>
            <w:tcW w:w="10992" w:type="dxa"/>
            <w:gridSpan w:val="8"/>
          </w:tcPr>
          <w:p w:rsidR="00EA218D" w:rsidRPr="009F5AB1" w:rsidRDefault="00EA218D" w:rsidP="002E0FC4">
            <w:pPr>
              <w:spacing w:line="250" w:lineRule="auto"/>
              <w:ind w:left="107"/>
              <w:rPr>
                <w:rFonts w:ascii="Arial" w:hAnsi="Arial" w:cs="Arial"/>
                <w:sz w:val="24"/>
                <w:szCs w:val="24"/>
              </w:rPr>
            </w:pPr>
            <w:r w:rsidRPr="009F5AB1">
              <w:rPr>
                <w:rFonts w:ascii="Arial" w:hAnsi="Arial" w:cs="Arial"/>
                <w:sz w:val="24"/>
                <w:szCs w:val="24"/>
              </w:rPr>
              <w:t>Brief overview of their needs and the support they need.</w:t>
            </w:r>
          </w:p>
          <w:p w:rsidR="00EA218D" w:rsidRPr="009F5AB1" w:rsidRDefault="00EA218D" w:rsidP="002E0FC4">
            <w:pPr>
              <w:spacing w:before="1" w:line="234" w:lineRule="auto"/>
              <w:ind w:left="107"/>
              <w:rPr>
                <w:rFonts w:ascii="Arial" w:hAnsi="Arial" w:cs="Arial"/>
                <w:sz w:val="24"/>
                <w:szCs w:val="24"/>
              </w:rPr>
            </w:pPr>
            <w:r w:rsidRPr="009F5AB1">
              <w:rPr>
                <w:rFonts w:ascii="Arial" w:hAnsi="Arial" w:cs="Arial"/>
                <w:sz w:val="24"/>
                <w:szCs w:val="24"/>
              </w:rPr>
              <w:t xml:space="preserve">Any strengths, particular considerations, particular requirements </w:t>
            </w:r>
            <w:proofErr w:type="spellStart"/>
            <w:r w:rsidRPr="009F5AB1">
              <w:rPr>
                <w:rFonts w:ascii="Arial" w:hAnsi="Arial" w:cs="Arial"/>
                <w:sz w:val="24"/>
                <w:szCs w:val="24"/>
              </w:rPr>
              <w:t>etc</w:t>
            </w:r>
            <w:proofErr w:type="spellEnd"/>
          </w:p>
        </w:tc>
      </w:tr>
      <w:tr w:rsidR="00EA218D" w:rsidRPr="009F5AB1" w:rsidTr="002E0FC4">
        <w:trPr>
          <w:trHeight w:val="254"/>
        </w:trPr>
        <w:tc>
          <w:tcPr>
            <w:tcW w:w="10992" w:type="dxa"/>
            <w:gridSpan w:val="8"/>
            <w:shd w:val="clear" w:color="auto" w:fill="D9D9D9"/>
          </w:tcPr>
          <w:p w:rsidR="00EA218D" w:rsidRPr="009F5AB1" w:rsidRDefault="00EA218D" w:rsidP="002E0FC4">
            <w:pPr>
              <w:spacing w:line="234" w:lineRule="auto"/>
              <w:ind w:left="107"/>
              <w:rPr>
                <w:rFonts w:ascii="Arial" w:hAnsi="Arial" w:cs="Arial"/>
                <w:sz w:val="24"/>
                <w:szCs w:val="24"/>
              </w:rPr>
            </w:pPr>
            <w:r w:rsidRPr="009F5AB1">
              <w:rPr>
                <w:rFonts w:ascii="Arial" w:hAnsi="Arial" w:cs="Arial"/>
                <w:sz w:val="24"/>
                <w:szCs w:val="24"/>
              </w:rPr>
              <w:t>Pupil’s view</w:t>
            </w:r>
          </w:p>
        </w:tc>
      </w:tr>
      <w:tr w:rsidR="00EA218D" w:rsidRPr="009F5AB1" w:rsidTr="002E0FC4">
        <w:trPr>
          <w:trHeight w:val="251"/>
        </w:trPr>
        <w:tc>
          <w:tcPr>
            <w:tcW w:w="10992" w:type="dxa"/>
            <w:gridSpan w:val="8"/>
          </w:tcPr>
          <w:p w:rsidR="00EA218D" w:rsidRPr="009F5AB1" w:rsidRDefault="00EA218D" w:rsidP="002E0FC4">
            <w:pPr>
              <w:spacing w:line="232" w:lineRule="auto"/>
              <w:ind w:left="107"/>
              <w:rPr>
                <w:rFonts w:ascii="Arial" w:hAnsi="Arial" w:cs="Arial"/>
                <w:sz w:val="24"/>
                <w:szCs w:val="24"/>
              </w:rPr>
            </w:pPr>
            <w:r w:rsidRPr="009F5AB1">
              <w:rPr>
                <w:rFonts w:ascii="Arial" w:hAnsi="Arial" w:cs="Arial"/>
                <w:sz w:val="24"/>
                <w:szCs w:val="24"/>
              </w:rPr>
              <w:t>Ask who they wish to help them and what support they would like</w:t>
            </w:r>
          </w:p>
        </w:tc>
      </w:tr>
      <w:tr w:rsidR="00EA218D" w:rsidRPr="009F5AB1" w:rsidTr="002E0FC4">
        <w:trPr>
          <w:trHeight w:val="254"/>
        </w:trPr>
        <w:tc>
          <w:tcPr>
            <w:tcW w:w="10992" w:type="dxa"/>
            <w:gridSpan w:val="8"/>
            <w:shd w:val="clear" w:color="auto" w:fill="D9D9D9"/>
          </w:tcPr>
          <w:p w:rsidR="00EA218D" w:rsidRPr="009F5AB1" w:rsidRDefault="00EA218D" w:rsidP="002E0FC4">
            <w:pPr>
              <w:spacing w:line="234" w:lineRule="auto"/>
              <w:ind w:left="107"/>
              <w:rPr>
                <w:rFonts w:ascii="Arial" w:hAnsi="Arial" w:cs="Arial"/>
                <w:sz w:val="24"/>
                <w:szCs w:val="24"/>
              </w:rPr>
            </w:pPr>
            <w:r w:rsidRPr="009F5AB1">
              <w:rPr>
                <w:rFonts w:ascii="Arial" w:hAnsi="Arial" w:cs="Arial"/>
                <w:sz w:val="24"/>
                <w:szCs w:val="24"/>
              </w:rPr>
              <w:t>Parent’s View</w:t>
            </w:r>
          </w:p>
        </w:tc>
      </w:tr>
      <w:tr w:rsidR="00EA218D" w:rsidRPr="009F5AB1" w:rsidTr="002E0FC4">
        <w:trPr>
          <w:trHeight w:val="253"/>
        </w:trPr>
        <w:tc>
          <w:tcPr>
            <w:tcW w:w="10992" w:type="dxa"/>
            <w:gridSpan w:val="8"/>
          </w:tcPr>
          <w:p w:rsidR="00EA218D" w:rsidRPr="009F5AB1" w:rsidRDefault="00EA218D" w:rsidP="002E0FC4">
            <w:pPr>
              <w:rPr>
                <w:rFonts w:ascii="Arial" w:eastAsia="Times New Roman" w:hAnsi="Arial" w:cs="Arial"/>
                <w:sz w:val="24"/>
                <w:szCs w:val="24"/>
              </w:rPr>
            </w:pPr>
          </w:p>
        </w:tc>
      </w:tr>
      <w:tr w:rsidR="00EA218D" w:rsidRPr="009F5AB1" w:rsidTr="002E0FC4">
        <w:trPr>
          <w:trHeight w:val="251"/>
        </w:trPr>
        <w:tc>
          <w:tcPr>
            <w:tcW w:w="3664" w:type="dxa"/>
            <w:gridSpan w:val="3"/>
            <w:shd w:val="clear" w:color="auto" w:fill="D9D9D9"/>
          </w:tcPr>
          <w:p w:rsidR="00EA218D" w:rsidRPr="009F5AB1" w:rsidRDefault="00EA218D" w:rsidP="002E0FC4">
            <w:pPr>
              <w:spacing w:line="232" w:lineRule="auto"/>
              <w:ind w:right="1485"/>
              <w:rPr>
                <w:rFonts w:ascii="Arial" w:hAnsi="Arial" w:cs="Arial"/>
                <w:sz w:val="24"/>
                <w:szCs w:val="24"/>
              </w:rPr>
            </w:pPr>
            <w:r w:rsidRPr="009F5AB1">
              <w:rPr>
                <w:rFonts w:ascii="Arial" w:hAnsi="Arial" w:cs="Arial"/>
                <w:sz w:val="24"/>
                <w:szCs w:val="24"/>
              </w:rPr>
              <w:t>Target</w:t>
            </w:r>
          </w:p>
        </w:tc>
        <w:tc>
          <w:tcPr>
            <w:tcW w:w="3665" w:type="dxa"/>
            <w:gridSpan w:val="3"/>
            <w:shd w:val="clear" w:color="auto" w:fill="D9D9D9"/>
          </w:tcPr>
          <w:p w:rsidR="00EA218D" w:rsidRPr="009F5AB1" w:rsidRDefault="00EA218D" w:rsidP="002E0FC4">
            <w:pPr>
              <w:spacing w:line="232" w:lineRule="auto"/>
              <w:ind w:left="162"/>
              <w:rPr>
                <w:rFonts w:ascii="Arial" w:hAnsi="Arial" w:cs="Arial"/>
                <w:sz w:val="24"/>
                <w:szCs w:val="24"/>
              </w:rPr>
            </w:pPr>
            <w:r w:rsidRPr="009F5AB1">
              <w:rPr>
                <w:rFonts w:ascii="Arial" w:hAnsi="Arial" w:cs="Arial"/>
                <w:sz w:val="24"/>
                <w:szCs w:val="24"/>
              </w:rPr>
              <w:t xml:space="preserve">Resources, delivery, timescale </w:t>
            </w:r>
            <w:proofErr w:type="spellStart"/>
            <w:r w:rsidRPr="009F5AB1">
              <w:rPr>
                <w:rFonts w:ascii="Arial" w:hAnsi="Arial" w:cs="Arial"/>
                <w:sz w:val="24"/>
                <w:szCs w:val="24"/>
              </w:rPr>
              <w:t>etc</w:t>
            </w:r>
            <w:proofErr w:type="spellEnd"/>
          </w:p>
        </w:tc>
        <w:tc>
          <w:tcPr>
            <w:tcW w:w="3663" w:type="dxa"/>
            <w:gridSpan w:val="2"/>
            <w:shd w:val="clear" w:color="auto" w:fill="D9D9D9"/>
          </w:tcPr>
          <w:p w:rsidR="00EA218D" w:rsidRPr="009F5AB1" w:rsidRDefault="00EA218D" w:rsidP="002E0FC4">
            <w:pPr>
              <w:spacing w:line="232" w:lineRule="auto"/>
              <w:ind w:right="1444"/>
              <w:rPr>
                <w:rFonts w:ascii="Arial" w:hAnsi="Arial" w:cs="Arial"/>
                <w:sz w:val="24"/>
                <w:szCs w:val="24"/>
              </w:rPr>
            </w:pPr>
            <w:r w:rsidRPr="009F5AB1">
              <w:rPr>
                <w:rFonts w:ascii="Arial" w:hAnsi="Arial" w:cs="Arial"/>
                <w:sz w:val="24"/>
                <w:szCs w:val="24"/>
              </w:rPr>
              <w:t>Review</w:t>
            </w:r>
          </w:p>
        </w:tc>
      </w:tr>
      <w:tr w:rsidR="00EA218D" w:rsidRPr="009F5AB1" w:rsidTr="002E0FC4">
        <w:trPr>
          <w:trHeight w:val="254"/>
        </w:trPr>
        <w:tc>
          <w:tcPr>
            <w:tcW w:w="3664" w:type="dxa"/>
            <w:gridSpan w:val="3"/>
          </w:tcPr>
          <w:p w:rsidR="00EA218D" w:rsidRPr="009F5AB1" w:rsidRDefault="00EA218D" w:rsidP="002E0FC4">
            <w:pPr>
              <w:spacing w:line="235" w:lineRule="auto"/>
              <w:ind w:left="107"/>
              <w:rPr>
                <w:rFonts w:ascii="Arial" w:hAnsi="Arial" w:cs="Arial"/>
                <w:sz w:val="24"/>
                <w:szCs w:val="24"/>
              </w:rPr>
            </w:pPr>
            <w:r w:rsidRPr="009F5AB1">
              <w:rPr>
                <w:rFonts w:ascii="Arial" w:hAnsi="Arial" w:cs="Arial"/>
                <w:sz w:val="24"/>
                <w:szCs w:val="24"/>
              </w:rPr>
              <w:t>e.g. I can pull my trousers up</w:t>
            </w:r>
          </w:p>
        </w:tc>
        <w:tc>
          <w:tcPr>
            <w:tcW w:w="3665" w:type="dxa"/>
            <w:gridSpan w:val="3"/>
          </w:tcPr>
          <w:p w:rsidR="00EA218D" w:rsidRPr="009F5AB1" w:rsidRDefault="00EA218D" w:rsidP="002E0FC4">
            <w:pPr>
              <w:rPr>
                <w:rFonts w:ascii="Arial" w:eastAsia="Times New Roman" w:hAnsi="Arial" w:cs="Arial"/>
                <w:sz w:val="24"/>
                <w:szCs w:val="24"/>
              </w:rPr>
            </w:pPr>
          </w:p>
        </w:tc>
        <w:tc>
          <w:tcPr>
            <w:tcW w:w="3663" w:type="dxa"/>
            <w:gridSpan w:val="2"/>
          </w:tcPr>
          <w:p w:rsidR="00EA218D" w:rsidRPr="009F5AB1" w:rsidRDefault="00EA218D" w:rsidP="002E0FC4">
            <w:pPr>
              <w:rPr>
                <w:rFonts w:ascii="Arial" w:eastAsia="Times New Roman" w:hAnsi="Arial" w:cs="Arial"/>
                <w:sz w:val="24"/>
                <w:szCs w:val="24"/>
              </w:rPr>
            </w:pPr>
          </w:p>
        </w:tc>
      </w:tr>
      <w:tr w:rsidR="00EA218D" w:rsidRPr="009F5AB1" w:rsidTr="002E0FC4">
        <w:trPr>
          <w:trHeight w:val="251"/>
        </w:trPr>
        <w:tc>
          <w:tcPr>
            <w:tcW w:w="3664" w:type="dxa"/>
            <w:gridSpan w:val="3"/>
          </w:tcPr>
          <w:p w:rsidR="00EA218D" w:rsidRPr="009F5AB1" w:rsidRDefault="00EA218D" w:rsidP="002E0FC4">
            <w:pPr>
              <w:rPr>
                <w:rFonts w:ascii="Arial" w:eastAsia="Times New Roman" w:hAnsi="Arial" w:cs="Arial"/>
                <w:sz w:val="24"/>
                <w:szCs w:val="24"/>
              </w:rPr>
            </w:pPr>
          </w:p>
        </w:tc>
        <w:tc>
          <w:tcPr>
            <w:tcW w:w="3665" w:type="dxa"/>
            <w:gridSpan w:val="3"/>
          </w:tcPr>
          <w:p w:rsidR="00EA218D" w:rsidRPr="009F5AB1" w:rsidRDefault="00EA218D" w:rsidP="002E0FC4">
            <w:pPr>
              <w:rPr>
                <w:rFonts w:ascii="Arial" w:eastAsia="Times New Roman" w:hAnsi="Arial" w:cs="Arial"/>
                <w:sz w:val="24"/>
                <w:szCs w:val="24"/>
              </w:rPr>
            </w:pPr>
          </w:p>
        </w:tc>
        <w:tc>
          <w:tcPr>
            <w:tcW w:w="3663" w:type="dxa"/>
            <w:gridSpan w:val="2"/>
          </w:tcPr>
          <w:p w:rsidR="00EA218D" w:rsidRPr="009F5AB1" w:rsidRDefault="00EA218D" w:rsidP="002E0FC4">
            <w:pPr>
              <w:rPr>
                <w:rFonts w:ascii="Arial" w:eastAsia="Times New Roman" w:hAnsi="Arial" w:cs="Arial"/>
                <w:sz w:val="24"/>
                <w:szCs w:val="24"/>
              </w:rPr>
            </w:pPr>
          </w:p>
        </w:tc>
      </w:tr>
    </w:tbl>
    <w:p w:rsidR="00EA218D" w:rsidRPr="009F5AB1" w:rsidRDefault="00EA218D" w:rsidP="00EA218D">
      <w:pPr>
        <w:rPr>
          <w:rFonts w:ascii="Arial" w:hAnsi="Arial" w:cs="Arial"/>
          <w:sz w:val="24"/>
          <w:szCs w:val="24"/>
        </w:rPr>
      </w:pPr>
    </w:p>
    <w:p w:rsidR="00EA218D" w:rsidRPr="009F5AB1" w:rsidRDefault="00EA218D" w:rsidP="00EA218D">
      <w:pPr>
        <w:rPr>
          <w:rFonts w:ascii="Arial" w:hAnsi="Arial" w:cs="Arial"/>
          <w:sz w:val="24"/>
          <w:szCs w:val="24"/>
        </w:rPr>
      </w:pPr>
    </w:p>
    <w:p w:rsidR="00EA218D" w:rsidRPr="009F5AB1" w:rsidRDefault="00EA218D" w:rsidP="00EA218D">
      <w:pPr>
        <w:rPr>
          <w:rFonts w:ascii="Arial" w:hAnsi="Arial" w:cs="Arial"/>
          <w:sz w:val="24"/>
          <w:szCs w:val="24"/>
        </w:rPr>
      </w:pPr>
    </w:p>
    <w:p w:rsidR="00EA218D" w:rsidRPr="009F5AB1" w:rsidRDefault="00EA218D" w:rsidP="00EA218D">
      <w:pPr>
        <w:spacing w:before="9"/>
        <w:rPr>
          <w:rFonts w:ascii="Arial" w:hAnsi="Arial" w:cs="Arial"/>
          <w:sz w:val="24"/>
          <w:szCs w:val="24"/>
        </w:rPr>
      </w:pPr>
    </w:p>
    <w:p w:rsidR="00EA218D" w:rsidRPr="009F5AB1" w:rsidRDefault="00EA218D" w:rsidP="00EA218D">
      <w:pPr>
        <w:spacing w:before="92"/>
        <w:ind w:left="226"/>
        <w:rPr>
          <w:rFonts w:ascii="Arial" w:hAnsi="Arial" w:cs="Arial"/>
          <w:sz w:val="24"/>
          <w:szCs w:val="24"/>
        </w:rPr>
      </w:pPr>
      <w:r w:rsidRPr="009F5AB1">
        <w:rPr>
          <w:rFonts w:ascii="Arial" w:hAnsi="Arial" w:cs="Arial"/>
          <w:sz w:val="24"/>
          <w:szCs w:val="24"/>
        </w:rPr>
        <w:t>Parents/</w:t>
      </w:r>
      <w:proofErr w:type="spellStart"/>
      <w:r w:rsidRPr="009F5AB1">
        <w:rPr>
          <w:rFonts w:ascii="Arial" w:hAnsi="Arial" w:cs="Arial"/>
          <w:sz w:val="24"/>
          <w:szCs w:val="24"/>
        </w:rPr>
        <w:t>carer</w:t>
      </w:r>
      <w:proofErr w:type="spellEnd"/>
    </w:p>
    <w:p w:rsidR="00EA218D" w:rsidRPr="009F5AB1" w:rsidRDefault="00EA218D" w:rsidP="00EA218D">
      <w:pPr>
        <w:rPr>
          <w:rFonts w:ascii="Arial" w:hAnsi="Arial" w:cs="Arial"/>
          <w:sz w:val="24"/>
          <w:szCs w:val="24"/>
        </w:rPr>
      </w:pPr>
    </w:p>
    <w:p w:rsidR="00EA218D" w:rsidRPr="009F5AB1" w:rsidRDefault="00EA218D" w:rsidP="00EA218D">
      <w:pPr>
        <w:spacing w:before="1"/>
        <w:rPr>
          <w:rFonts w:ascii="Arial" w:hAnsi="Arial" w:cs="Arial"/>
          <w:sz w:val="24"/>
          <w:szCs w:val="24"/>
        </w:rPr>
      </w:pPr>
      <w:r w:rsidRPr="009F5AB1">
        <w:rPr>
          <w:rFonts w:ascii="Arial" w:hAnsi="Arial" w:cs="Arial"/>
          <w:noProof/>
          <w:sz w:val="24"/>
          <w:szCs w:val="24"/>
          <w:lang w:val="en-GB"/>
        </w:rPr>
        <mc:AlternateContent>
          <mc:Choice Requires="wps">
            <w:drawing>
              <wp:anchor distT="0" distB="0" distL="0" distR="0" simplePos="0" relativeHeight="251659264" behindDoc="0" locked="0" layoutInCell="1" hidden="0" allowOverlap="1" wp14:anchorId="58C38C5A" wp14:editId="60EC456A">
                <wp:simplePos x="0" y="0"/>
                <wp:positionH relativeFrom="column">
                  <wp:posOffset>127000</wp:posOffset>
                </wp:positionH>
                <wp:positionV relativeFrom="paragraph">
                  <wp:posOffset>101600</wp:posOffset>
                </wp:positionV>
                <wp:extent cx="12700" cy="12700"/>
                <wp:effectExtent l="0" t="0" r="0" b="0"/>
                <wp:wrapTopAndBottom distT="0" distB="0"/>
                <wp:docPr id="14" name="Freeform 14"/>
                <wp:cNvGraphicFramePr/>
                <a:graphic xmlns:a="http://schemas.openxmlformats.org/drawingml/2006/main">
                  <a:graphicData uri="http://schemas.microsoft.com/office/word/2010/wordprocessingShape">
                    <wps:wsp>
                      <wps:cNvSpPr/>
                      <wps:spPr>
                        <a:xfrm>
                          <a:off x="2295460" y="3779365"/>
                          <a:ext cx="6101080" cy="1270"/>
                        </a:xfrm>
                        <a:custGeom>
                          <a:avLst/>
                          <a:gdLst/>
                          <a:ahLst/>
                          <a:cxnLst/>
                          <a:rect l="l" t="t" r="r" b="b"/>
                          <a:pathLst>
                            <a:path w="9608" h="120000" extrusionOk="0">
                              <a:moveTo>
                                <a:pt x="0" y="0"/>
                              </a:moveTo>
                              <a:lnTo>
                                <a:pt x="5734" y="0"/>
                              </a:lnTo>
                              <a:moveTo>
                                <a:pt x="5742" y="0"/>
                              </a:moveTo>
                              <a:lnTo>
                                <a:pt x="9608"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1DA8574" id="Freeform 14" o:spid="_x0000_s1026" style="position:absolute;margin-left:10pt;margin-top:8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960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" path="m,l5734,t8,l9608,e" filled="f" strokeweight=".26667mm">
                <v:stroke startarrowwidth="narrow" startarrowlength="short" endarrowwidth="narrow" endarrowlength="short"/>
                <v:path arrowok="t" o:extrusionok="f"/>
                <w10:wrap type="topAndBottom"/>
              </v:shape>
            </w:pict>
          </mc:Fallback>
        </mc:AlternateContent>
      </w:r>
    </w:p>
    <w:p w:rsidR="00EA218D" w:rsidRPr="009F5AB1" w:rsidRDefault="00EA218D" w:rsidP="00EA218D">
      <w:pPr>
        <w:spacing w:before="110"/>
        <w:ind w:left="226"/>
        <w:rPr>
          <w:rFonts w:ascii="Arial" w:hAnsi="Arial" w:cs="Arial"/>
          <w:sz w:val="24"/>
          <w:szCs w:val="24"/>
        </w:rPr>
      </w:pPr>
      <w:r w:rsidRPr="009F5AB1">
        <w:rPr>
          <w:rFonts w:ascii="Arial" w:hAnsi="Arial" w:cs="Arial"/>
          <w:sz w:val="24"/>
          <w:szCs w:val="24"/>
        </w:rPr>
        <w:t>Child (if appropriate)</w:t>
      </w:r>
    </w:p>
    <w:p w:rsidR="00EA218D" w:rsidRPr="009F5AB1" w:rsidRDefault="00EA218D" w:rsidP="00EA218D">
      <w:pPr>
        <w:rPr>
          <w:rFonts w:ascii="Arial" w:hAnsi="Arial" w:cs="Arial"/>
          <w:sz w:val="24"/>
          <w:szCs w:val="24"/>
        </w:rPr>
      </w:pPr>
    </w:p>
    <w:p w:rsidR="00EA218D" w:rsidRPr="009F5AB1" w:rsidRDefault="00EA218D" w:rsidP="00EA218D">
      <w:pPr>
        <w:spacing w:before="1"/>
        <w:rPr>
          <w:rFonts w:ascii="Arial" w:hAnsi="Arial" w:cs="Arial"/>
          <w:sz w:val="24"/>
          <w:szCs w:val="24"/>
        </w:rPr>
      </w:pPr>
      <w:r w:rsidRPr="009F5AB1">
        <w:rPr>
          <w:rFonts w:ascii="Arial" w:hAnsi="Arial" w:cs="Arial"/>
          <w:noProof/>
          <w:sz w:val="24"/>
          <w:szCs w:val="24"/>
          <w:lang w:val="en-GB"/>
        </w:rPr>
        <mc:AlternateContent>
          <mc:Choice Requires="wps">
            <w:drawing>
              <wp:anchor distT="0" distB="0" distL="0" distR="0" simplePos="0" relativeHeight="251660288" behindDoc="0" locked="0" layoutInCell="1" hidden="0" allowOverlap="1" wp14:anchorId="632FE2D9" wp14:editId="3F1E9BE3">
                <wp:simplePos x="0" y="0"/>
                <wp:positionH relativeFrom="column">
                  <wp:posOffset>127000</wp:posOffset>
                </wp:positionH>
                <wp:positionV relativeFrom="paragraph">
                  <wp:posOffset>101600</wp:posOffset>
                </wp:positionV>
                <wp:extent cx="12700" cy="12700"/>
                <wp:effectExtent l="0" t="0" r="0" b="0"/>
                <wp:wrapTopAndBottom distT="0" distB="0"/>
                <wp:docPr id="11" name="Freeform 11"/>
                <wp:cNvGraphicFramePr/>
                <a:graphic xmlns:a="http://schemas.openxmlformats.org/drawingml/2006/main">
                  <a:graphicData uri="http://schemas.microsoft.com/office/word/2010/wordprocessingShape">
                    <wps:wsp>
                      <wps:cNvSpPr/>
                      <wps:spPr>
                        <a:xfrm>
                          <a:off x="2549778" y="3779365"/>
                          <a:ext cx="5592445" cy="1270"/>
                        </a:xfrm>
                        <a:custGeom>
                          <a:avLst/>
                          <a:gdLst/>
                          <a:ahLst/>
                          <a:cxnLst/>
                          <a:rect l="l" t="t" r="r" b="b"/>
                          <a:pathLst>
                            <a:path w="8807" h="120000" extrusionOk="0">
                              <a:moveTo>
                                <a:pt x="0" y="0"/>
                              </a:moveTo>
                              <a:lnTo>
                                <a:pt x="2668" y="0"/>
                              </a:lnTo>
                              <a:moveTo>
                                <a:pt x="2672" y="0"/>
                              </a:moveTo>
                              <a:lnTo>
                                <a:pt x="5071" y="0"/>
                              </a:lnTo>
                              <a:moveTo>
                                <a:pt x="5075" y="0"/>
                              </a:moveTo>
                              <a:lnTo>
                                <a:pt x="8807"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CD5C541" id="Freeform 11" o:spid="_x0000_s1026" style="position:absolute;margin-left:10pt;margin-top:8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880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" path="m,l2668,t4,l5071,t4,l8807,e" filled="f" strokeweight=".26667mm">
                <v:stroke startarrowwidth="narrow" startarrowlength="short" endarrowwidth="narrow" endarrowlength="short"/>
                <v:path arrowok="t" o:extrusionok="f"/>
                <w10:wrap type="topAndBottom"/>
              </v:shape>
            </w:pict>
          </mc:Fallback>
        </mc:AlternateContent>
      </w:r>
    </w:p>
    <w:p w:rsidR="00EA218D" w:rsidRPr="009F5AB1" w:rsidRDefault="00EA218D" w:rsidP="00EA218D">
      <w:pPr>
        <w:spacing w:before="110"/>
        <w:ind w:left="226"/>
        <w:rPr>
          <w:rFonts w:ascii="Arial" w:hAnsi="Arial" w:cs="Arial"/>
          <w:sz w:val="24"/>
          <w:szCs w:val="24"/>
        </w:rPr>
      </w:pPr>
      <w:r w:rsidRPr="009F5AB1">
        <w:rPr>
          <w:rFonts w:ascii="Arial" w:hAnsi="Arial" w:cs="Arial"/>
          <w:sz w:val="24"/>
          <w:szCs w:val="24"/>
        </w:rPr>
        <w:t>Staff involved</w:t>
      </w:r>
    </w:p>
    <w:p w:rsidR="00EA218D" w:rsidRPr="009F5AB1" w:rsidRDefault="00EA218D" w:rsidP="00EA218D">
      <w:pPr>
        <w:rPr>
          <w:rFonts w:ascii="Arial" w:hAnsi="Arial" w:cs="Arial"/>
          <w:sz w:val="24"/>
          <w:szCs w:val="24"/>
        </w:rPr>
      </w:pPr>
    </w:p>
    <w:p w:rsidR="00EA218D" w:rsidRPr="009F5AB1" w:rsidRDefault="00EA218D" w:rsidP="00EA218D">
      <w:pPr>
        <w:spacing w:before="1"/>
        <w:rPr>
          <w:rFonts w:ascii="Arial" w:hAnsi="Arial" w:cs="Arial"/>
          <w:sz w:val="24"/>
          <w:szCs w:val="24"/>
        </w:rPr>
      </w:pPr>
      <w:r w:rsidRPr="009F5AB1">
        <w:rPr>
          <w:rFonts w:ascii="Arial" w:hAnsi="Arial" w:cs="Arial"/>
          <w:noProof/>
          <w:sz w:val="24"/>
          <w:szCs w:val="24"/>
          <w:lang w:val="en-GB"/>
        </w:rPr>
        <mc:AlternateContent>
          <mc:Choice Requires="wps">
            <w:drawing>
              <wp:anchor distT="0" distB="0" distL="0" distR="0" simplePos="0" relativeHeight="251661312" behindDoc="0" locked="0" layoutInCell="1" hidden="0" allowOverlap="1" wp14:anchorId="144F3360" wp14:editId="3D72B088">
                <wp:simplePos x="0" y="0"/>
                <wp:positionH relativeFrom="column">
                  <wp:posOffset>127000</wp:posOffset>
                </wp:positionH>
                <wp:positionV relativeFrom="paragraph">
                  <wp:posOffset>101600</wp:posOffset>
                </wp:positionV>
                <wp:extent cx="12700" cy="12700"/>
                <wp:effectExtent l="0" t="0" r="0" b="0"/>
                <wp:wrapTopAndBottom distT="0" distB="0"/>
                <wp:docPr id="12" name="Freeform 12"/>
                <wp:cNvGraphicFramePr/>
                <a:graphic xmlns:a="http://schemas.openxmlformats.org/drawingml/2006/main">
                  <a:graphicData uri="http://schemas.microsoft.com/office/word/2010/wordprocessingShape">
                    <wps:wsp>
                      <wps:cNvSpPr/>
                      <wps:spPr>
                        <a:xfrm>
                          <a:off x="2294825" y="3779365"/>
                          <a:ext cx="6102350" cy="1270"/>
                        </a:xfrm>
                        <a:custGeom>
                          <a:avLst/>
                          <a:gdLst/>
                          <a:ahLst/>
                          <a:cxnLst/>
                          <a:rect l="l" t="t" r="r" b="b"/>
                          <a:pathLst>
                            <a:path w="9610" h="120000" extrusionOk="0">
                              <a:moveTo>
                                <a:pt x="0" y="0"/>
                              </a:moveTo>
                              <a:lnTo>
                                <a:pt x="6400" y="0"/>
                              </a:lnTo>
                              <a:moveTo>
                                <a:pt x="6410" y="0"/>
                              </a:moveTo>
                              <a:lnTo>
                                <a:pt x="9609"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94A540E" id="Freeform 12" o:spid="_x0000_s1026" style="position:absolute;margin-left:10pt;margin-top:8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961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" path="m,l6400,t10,l9609,e" filled="f" strokeweight=".26667mm">
                <v:stroke startarrowwidth="narrow" startarrowlength="short" endarrowwidth="narrow" endarrowlength="short"/>
                <v:path arrowok="t" o:extrusionok="f"/>
                <w10:wrap type="topAndBottom"/>
              </v:shape>
            </w:pict>
          </mc:Fallback>
        </mc:AlternateContent>
      </w:r>
    </w:p>
    <w:p w:rsidR="00EA218D" w:rsidRPr="008C4616" w:rsidRDefault="00EA218D" w:rsidP="00EA218D">
      <w:pPr>
        <w:spacing w:before="111"/>
        <w:ind w:left="226"/>
        <w:sectPr w:rsidR="00EA218D" w:rsidRPr="008C4616">
          <w:pgSz w:w="11910" w:h="16840"/>
          <w:pgMar w:top="880" w:right="320" w:bottom="280" w:left="340" w:header="720" w:footer="720" w:gutter="0"/>
          <w:cols w:space="720"/>
        </w:sectPr>
      </w:pPr>
      <w:r>
        <w:rPr>
          <w:rFonts w:ascii="Arial" w:hAnsi="Arial" w:cs="Arial"/>
          <w:sz w:val="24"/>
          <w:szCs w:val="24"/>
        </w:rPr>
        <w:t>Senior management/SEN</w:t>
      </w:r>
      <w:r>
        <w:rPr>
          <w:rFonts w:ascii="Arial" w:hAnsi="Arial" w:cs="Arial"/>
          <w:sz w:val="24"/>
          <w:szCs w:val="24"/>
        </w:rPr>
        <w:t>Co</w:t>
      </w:r>
      <w:bookmarkStart w:id="2" w:name="_GoBack"/>
      <w:bookmarkEnd w:id="2"/>
    </w:p>
    <w:p w:rsidR="00EA218D" w:rsidRDefault="00EA218D"/>
    <w:sectPr w:rsidR="00EA2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4F8"/>
    <w:multiLevelType w:val="multilevel"/>
    <w:tmpl w:val="D326EF98"/>
    <w:lvl w:ilvl="0">
      <w:start w:val="1"/>
      <w:numFmt w:val="decimal"/>
      <w:lvlText w:val="%1."/>
      <w:lvlJc w:val="left"/>
      <w:pPr>
        <w:ind w:left="1079" w:hanging="360"/>
      </w:pPr>
      <w:rPr>
        <w:rFonts w:ascii="Arial" w:eastAsia="Arial MT" w:hAnsi="Arial" w:cs="Arial"/>
        <w:sz w:val="24"/>
        <w:szCs w:val="24"/>
      </w:rPr>
    </w:lvl>
    <w:lvl w:ilvl="1">
      <w:numFmt w:val="bullet"/>
      <w:lvlText w:val="•"/>
      <w:lvlJc w:val="left"/>
      <w:pPr>
        <w:ind w:left="2103" w:hanging="360"/>
      </w:pPr>
    </w:lvl>
    <w:lvl w:ilvl="2">
      <w:numFmt w:val="bullet"/>
      <w:lvlText w:val="•"/>
      <w:lvlJc w:val="left"/>
      <w:pPr>
        <w:ind w:left="3134" w:hanging="360"/>
      </w:pPr>
    </w:lvl>
    <w:lvl w:ilvl="3">
      <w:numFmt w:val="bullet"/>
      <w:lvlText w:val="•"/>
      <w:lvlJc w:val="left"/>
      <w:pPr>
        <w:ind w:left="4164" w:hanging="360"/>
      </w:pPr>
    </w:lvl>
    <w:lvl w:ilvl="4">
      <w:numFmt w:val="bullet"/>
      <w:lvlText w:val="•"/>
      <w:lvlJc w:val="left"/>
      <w:pPr>
        <w:ind w:left="5195" w:hanging="360"/>
      </w:pPr>
    </w:lvl>
    <w:lvl w:ilvl="5">
      <w:numFmt w:val="bullet"/>
      <w:lvlText w:val="•"/>
      <w:lvlJc w:val="left"/>
      <w:pPr>
        <w:ind w:left="6226" w:hanging="360"/>
      </w:pPr>
    </w:lvl>
    <w:lvl w:ilvl="6">
      <w:numFmt w:val="bullet"/>
      <w:lvlText w:val="•"/>
      <w:lvlJc w:val="left"/>
      <w:pPr>
        <w:ind w:left="7256" w:hanging="360"/>
      </w:pPr>
    </w:lvl>
    <w:lvl w:ilvl="7">
      <w:numFmt w:val="bullet"/>
      <w:lvlText w:val="•"/>
      <w:lvlJc w:val="left"/>
      <w:pPr>
        <w:ind w:left="8287" w:hanging="360"/>
      </w:pPr>
    </w:lvl>
    <w:lvl w:ilvl="8">
      <w:numFmt w:val="bullet"/>
      <w:lvlText w:val="•"/>
      <w:lvlJc w:val="left"/>
      <w:pPr>
        <w:ind w:left="9318" w:hanging="360"/>
      </w:pPr>
    </w:lvl>
  </w:abstractNum>
  <w:abstractNum w:abstractNumId="1" w15:restartNumberingAfterBreak="0">
    <w:nsid w:val="1A8A457A"/>
    <w:multiLevelType w:val="multilevel"/>
    <w:tmpl w:val="2136785A"/>
    <w:lvl w:ilvl="0">
      <w:start w:val="1"/>
      <w:numFmt w:val="decimal"/>
      <w:lvlText w:val="%1."/>
      <w:lvlJc w:val="left"/>
      <w:pPr>
        <w:ind w:left="946" w:hanging="360"/>
      </w:pPr>
      <w:rPr>
        <w:rFonts w:ascii="Arial MT" w:eastAsia="Arial MT" w:hAnsi="Arial MT" w:cs="Arial MT"/>
        <w:sz w:val="22"/>
        <w:szCs w:val="22"/>
      </w:rPr>
    </w:lvl>
    <w:lvl w:ilvl="1">
      <w:numFmt w:val="bullet"/>
      <w:lvlText w:val="•"/>
      <w:lvlJc w:val="left"/>
      <w:pPr>
        <w:ind w:left="1970" w:hanging="360"/>
      </w:pPr>
    </w:lvl>
    <w:lvl w:ilvl="2">
      <w:numFmt w:val="bullet"/>
      <w:lvlText w:val="•"/>
      <w:lvlJc w:val="left"/>
      <w:pPr>
        <w:ind w:left="3001" w:hanging="360"/>
      </w:pPr>
    </w:lvl>
    <w:lvl w:ilvl="3">
      <w:numFmt w:val="bullet"/>
      <w:lvlText w:val="•"/>
      <w:lvlJc w:val="left"/>
      <w:pPr>
        <w:ind w:left="4031" w:hanging="360"/>
      </w:pPr>
    </w:lvl>
    <w:lvl w:ilvl="4">
      <w:numFmt w:val="bullet"/>
      <w:lvlText w:val="•"/>
      <w:lvlJc w:val="left"/>
      <w:pPr>
        <w:ind w:left="5062" w:hanging="360"/>
      </w:pPr>
    </w:lvl>
    <w:lvl w:ilvl="5">
      <w:numFmt w:val="bullet"/>
      <w:lvlText w:val="•"/>
      <w:lvlJc w:val="left"/>
      <w:pPr>
        <w:ind w:left="6093" w:hanging="360"/>
      </w:pPr>
    </w:lvl>
    <w:lvl w:ilvl="6">
      <w:numFmt w:val="bullet"/>
      <w:lvlText w:val="•"/>
      <w:lvlJc w:val="left"/>
      <w:pPr>
        <w:ind w:left="7123" w:hanging="360"/>
      </w:pPr>
    </w:lvl>
    <w:lvl w:ilvl="7">
      <w:numFmt w:val="bullet"/>
      <w:lvlText w:val="•"/>
      <w:lvlJc w:val="left"/>
      <w:pPr>
        <w:ind w:left="8154" w:hanging="360"/>
      </w:pPr>
    </w:lvl>
    <w:lvl w:ilvl="8">
      <w:numFmt w:val="bullet"/>
      <w:lvlText w:val="•"/>
      <w:lvlJc w:val="left"/>
      <w:pPr>
        <w:ind w:left="9185" w:hanging="360"/>
      </w:pPr>
    </w:lvl>
  </w:abstractNum>
  <w:abstractNum w:abstractNumId="2" w15:restartNumberingAfterBreak="0">
    <w:nsid w:val="4A7E14BA"/>
    <w:multiLevelType w:val="multilevel"/>
    <w:tmpl w:val="B7A247BA"/>
    <w:lvl w:ilvl="0">
      <w:numFmt w:val="bullet"/>
      <w:lvlText w:val="●"/>
      <w:lvlJc w:val="left"/>
      <w:pPr>
        <w:ind w:left="389" w:hanging="164"/>
      </w:pPr>
      <w:rPr>
        <w:rFonts w:ascii="Noto Sans Symbols" w:eastAsia="Noto Sans Symbols" w:hAnsi="Noto Sans Symbols" w:cs="Noto Sans Symbols"/>
        <w:sz w:val="22"/>
        <w:szCs w:val="22"/>
      </w:rPr>
    </w:lvl>
    <w:lvl w:ilvl="1">
      <w:numFmt w:val="bullet"/>
      <w:lvlText w:val="•"/>
      <w:lvlJc w:val="left"/>
      <w:pPr>
        <w:ind w:left="1466" w:hanging="164"/>
      </w:pPr>
    </w:lvl>
    <w:lvl w:ilvl="2">
      <w:numFmt w:val="bullet"/>
      <w:lvlText w:val="•"/>
      <w:lvlJc w:val="left"/>
      <w:pPr>
        <w:ind w:left="2553" w:hanging="164"/>
      </w:pPr>
    </w:lvl>
    <w:lvl w:ilvl="3">
      <w:numFmt w:val="bullet"/>
      <w:lvlText w:val="•"/>
      <w:lvlJc w:val="left"/>
      <w:pPr>
        <w:ind w:left="3639" w:hanging="164"/>
      </w:pPr>
    </w:lvl>
    <w:lvl w:ilvl="4">
      <w:numFmt w:val="bullet"/>
      <w:lvlText w:val="•"/>
      <w:lvlJc w:val="left"/>
      <w:pPr>
        <w:ind w:left="4726" w:hanging="164"/>
      </w:pPr>
    </w:lvl>
    <w:lvl w:ilvl="5">
      <w:numFmt w:val="bullet"/>
      <w:lvlText w:val="•"/>
      <w:lvlJc w:val="left"/>
      <w:pPr>
        <w:ind w:left="5813" w:hanging="164"/>
      </w:pPr>
    </w:lvl>
    <w:lvl w:ilvl="6">
      <w:numFmt w:val="bullet"/>
      <w:lvlText w:val="•"/>
      <w:lvlJc w:val="left"/>
      <w:pPr>
        <w:ind w:left="6899" w:hanging="164"/>
      </w:pPr>
    </w:lvl>
    <w:lvl w:ilvl="7">
      <w:numFmt w:val="bullet"/>
      <w:lvlText w:val="•"/>
      <w:lvlJc w:val="left"/>
      <w:pPr>
        <w:ind w:left="7986" w:hanging="164"/>
      </w:pPr>
    </w:lvl>
    <w:lvl w:ilvl="8">
      <w:numFmt w:val="bullet"/>
      <w:lvlText w:val="•"/>
      <w:lvlJc w:val="left"/>
      <w:pPr>
        <w:ind w:left="9073" w:hanging="164"/>
      </w:pPr>
    </w:lvl>
  </w:abstractNum>
  <w:abstractNum w:abstractNumId="3" w15:restartNumberingAfterBreak="0">
    <w:nsid w:val="51612BD6"/>
    <w:multiLevelType w:val="multilevel"/>
    <w:tmpl w:val="E3745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60680B"/>
    <w:multiLevelType w:val="multilevel"/>
    <w:tmpl w:val="50AE7A64"/>
    <w:lvl w:ilvl="0">
      <w:numFmt w:val="bullet"/>
      <w:lvlText w:val="*"/>
      <w:lvlJc w:val="left"/>
      <w:pPr>
        <w:ind w:left="375" w:hanging="149"/>
      </w:pPr>
      <w:rPr>
        <w:rFonts w:ascii="Arial MT" w:eastAsia="Arial MT" w:hAnsi="Arial MT" w:cs="Arial MT"/>
        <w:sz w:val="22"/>
        <w:szCs w:val="22"/>
      </w:rPr>
    </w:lvl>
    <w:lvl w:ilvl="1">
      <w:numFmt w:val="bullet"/>
      <w:lvlText w:val="●"/>
      <w:lvlJc w:val="left"/>
      <w:pPr>
        <w:ind w:left="946" w:hanging="360"/>
      </w:pPr>
      <w:rPr>
        <w:rFonts w:ascii="Noto Sans Symbols" w:eastAsia="Noto Sans Symbols" w:hAnsi="Noto Sans Symbols" w:cs="Noto Sans Symbols"/>
        <w:sz w:val="22"/>
        <w:szCs w:val="22"/>
      </w:rPr>
    </w:lvl>
    <w:lvl w:ilvl="2">
      <w:numFmt w:val="bullet"/>
      <w:lvlText w:val="•"/>
      <w:lvlJc w:val="left"/>
      <w:pPr>
        <w:ind w:left="2085" w:hanging="360"/>
      </w:pPr>
    </w:lvl>
    <w:lvl w:ilvl="3">
      <w:numFmt w:val="bullet"/>
      <w:lvlText w:val="•"/>
      <w:lvlJc w:val="left"/>
      <w:pPr>
        <w:ind w:left="3230" w:hanging="360"/>
      </w:pPr>
    </w:lvl>
    <w:lvl w:ilvl="4">
      <w:numFmt w:val="bullet"/>
      <w:lvlText w:val="•"/>
      <w:lvlJc w:val="left"/>
      <w:pPr>
        <w:ind w:left="4375" w:hanging="360"/>
      </w:pPr>
    </w:lvl>
    <w:lvl w:ilvl="5">
      <w:numFmt w:val="bullet"/>
      <w:lvlText w:val="•"/>
      <w:lvlJc w:val="left"/>
      <w:pPr>
        <w:ind w:left="5520" w:hanging="360"/>
      </w:pPr>
    </w:lvl>
    <w:lvl w:ilvl="6">
      <w:numFmt w:val="bullet"/>
      <w:lvlText w:val="•"/>
      <w:lvlJc w:val="left"/>
      <w:pPr>
        <w:ind w:left="6665" w:hanging="360"/>
      </w:pPr>
    </w:lvl>
    <w:lvl w:ilvl="7">
      <w:numFmt w:val="bullet"/>
      <w:lvlText w:val="•"/>
      <w:lvlJc w:val="left"/>
      <w:pPr>
        <w:ind w:left="7810" w:hanging="360"/>
      </w:pPr>
    </w:lvl>
    <w:lvl w:ilvl="8">
      <w:numFmt w:val="bullet"/>
      <w:lvlText w:val="•"/>
      <w:lvlJc w:val="left"/>
      <w:pPr>
        <w:ind w:left="8956"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8D"/>
    <w:rsid w:val="00E50E1C"/>
    <w:rsid w:val="00EA2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6D257"/>
  <w15:chartTrackingRefBased/>
  <w15:docId w15:val="{9C2116C5-10C2-4987-B335-5A2B3D08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18D"/>
    <w:pPr>
      <w:widowControl w:val="0"/>
      <w:spacing w:after="0" w:line="240" w:lineRule="auto"/>
    </w:pPr>
    <w:rPr>
      <w:rFonts w:ascii="Arial MT" w:eastAsia="Arial MT" w:hAnsi="Arial MT" w:cs="Arial MT"/>
      <w:lang w:val="en-US" w:eastAsia="en-GB"/>
    </w:rPr>
  </w:style>
  <w:style w:type="paragraph" w:styleId="Heading1">
    <w:name w:val="heading 1"/>
    <w:basedOn w:val="Normal"/>
    <w:link w:val="Heading1Char"/>
    <w:uiPriority w:val="9"/>
    <w:qFormat/>
    <w:rsid w:val="00EA218D"/>
    <w:pPr>
      <w:ind w:left="226"/>
      <w:jc w:val="both"/>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EA218D"/>
    <w:pPr>
      <w:ind w:left="226"/>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18D"/>
    <w:rPr>
      <w:rFonts w:ascii="Arial" w:eastAsia="Arial" w:hAnsi="Arial" w:cs="Arial"/>
      <w:b/>
      <w:bCs/>
      <w:sz w:val="24"/>
      <w:szCs w:val="24"/>
      <w:u w:val="single" w:color="000000"/>
      <w:lang w:val="en-US" w:eastAsia="en-GB"/>
    </w:rPr>
  </w:style>
  <w:style w:type="character" w:customStyle="1" w:styleId="Heading2Char">
    <w:name w:val="Heading 2 Char"/>
    <w:basedOn w:val="DefaultParagraphFont"/>
    <w:link w:val="Heading2"/>
    <w:uiPriority w:val="9"/>
    <w:rsid w:val="00EA218D"/>
    <w:rPr>
      <w:rFonts w:ascii="Arial" w:eastAsia="Arial" w:hAnsi="Arial" w:cs="Arial"/>
      <w:b/>
      <w:bCs/>
      <w:lang w:val="en-US" w:eastAsia="en-GB"/>
    </w:rPr>
  </w:style>
  <w:style w:type="paragraph" w:styleId="ListParagraph">
    <w:name w:val="List Paragraph"/>
    <w:basedOn w:val="Normal"/>
    <w:uiPriority w:val="34"/>
    <w:qFormat/>
    <w:rsid w:val="00EA218D"/>
    <w:pPr>
      <w:ind w:left="720"/>
      <w:contextualSpacing/>
    </w:pPr>
  </w:style>
  <w:style w:type="table" w:styleId="TableGrid">
    <w:name w:val="Table Grid"/>
    <w:basedOn w:val="TableNormal"/>
    <w:uiPriority w:val="39"/>
    <w:rsid w:val="00EA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erlooprimaryschool.co.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3893</Words>
  <Characters>19858</Characters>
  <Application>Microsoft Office Word</Application>
  <DocSecurity>0</DocSecurity>
  <Lines>551</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2025-08-05T12:19:00Z</dcterms:created>
  <dcterms:modified xsi:type="dcterms:W3CDTF">2025-08-05T12:23:00Z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888c09c2-f158-455d-9c8e-3a0959589329</vt:lpwstr>
  </property>
</Properties>
</file>