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81D6B" w14:textId="35F2275A" w:rsidR="006006EB" w:rsidRDefault="006006EB" w:rsidP="009B75D4">
      <w:pPr>
        <w:tabs>
          <w:tab w:val="left" w:pos="2550"/>
        </w:tabs>
      </w:pPr>
    </w:p>
    <w:p w14:paraId="6E17CCA9" w14:textId="77777777" w:rsidR="005278A3" w:rsidRDefault="005278A3" w:rsidP="009B75D4">
      <w:pPr>
        <w:tabs>
          <w:tab w:val="left" w:pos="2550"/>
        </w:tabs>
      </w:pPr>
    </w:p>
    <w:p w14:paraId="25DC7DDD" w14:textId="7A24BA9B" w:rsidR="00020854" w:rsidRDefault="007F40DC" w:rsidP="009B75D4">
      <w:pPr>
        <w:tabs>
          <w:tab w:val="left" w:pos="2550"/>
        </w:tabs>
      </w:pPr>
      <w:r>
        <w:t>19.7.24</w:t>
      </w:r>
    </w:p>
    <w:p w14:paraId="62B73E7B" w14:textId="77777777" w:rsidR="007F40DC" w:rsidRDefault="007F40DC" w:rsidP="009B75D4">
      <w:pPr>
        <w:tabs>
          <w:tab w:val="left" w:pos="2550"/>
        </w:tabs>
      </w:pPr>
    </w:p>
    <w:p w14:paraId="59CD8A74" w14:textId="77777777" w:rsidR="005278A3" w:rsidRDefault="005278A3" w:rsidP="009B75D4">
      <w:pPr>
        <w:tabs>
          <w:tab w:val="left" w:pos="2550"/>
        </w:tabs>
      </w:pPr>
    </w:p>
    <w:p w14:paraId="125521CD" w14:textId="22134F15" w:rsidR="00020854" w:rsidRDefault="007F40DC" w:rsidP="009B75D4">
      <w:pPr>
        <w:tabs>
          <w:tab w:val="left" w:pos="2550"/>
        </w:tabs>
      </w:pPr>
      <w:r>
        <w:t>Dear parent and carers,</w:t>
      </w:r>
    </w:p>
    <w:p w14:paraId="0F66DCD2" w14:textId="63FDC40D" w:rsidR="007F40DC" w:rsidRPr="007F40DC" w:rsidRDefault="007F40DC" w:rsidP="007F40DC">
      <w:pPr>
        <w:tabs>
          <w:tab w:val="left" w:pos="2550"/>
        </w:tabs>
        <w:jc w:val="center"/>
        <w:rPr>
          <w:u w:val="single"/>
        </w:rPr>
      </w:pPr>
      <w:r w:rsidRPr="007F40DC">
        <w:rPr>
          <w:u w:val="single"/>
        </w:rPr>
        <w:t>Change of class teacher from September 2024</w:t>
      </w:r>
    </w:p>
    <w:p w14:paraId="1EC6EEED" w14:textId="2CFA237C" w:rsidR="007F40DC" w:rsidRDefault="007F40DC" w:rsidP="009B75D4">
      <w:pPr>
        <w:tabs>
          <w:tab w:val="left" w:pos="2550"/>
        </w:tabs>
      </w:pPr>
      <w:r>
        <w:t xml:space="preserve">I am writing to advise you that your child will be taught by Miss Saunders, who is currently teaching in Year 3, for the </w:t>
      </w:r>
      <w:r w:rsidR="005278A3">
        <w:t xml:space="preserve">next </w:t>
      </w:r>
      <w:r>
        <w:t>school year.  This is due to some staffing changes within the school.  Miss Saunders is an excellent teacher who has impressed us this year working alongside Mr Donoghue.  She has been taking his Year 3 class during his absence.</w:t>
      </w:r>
      <w:r w:rsidR="005278A3">
        <w:t xml:space="preserve">  This has resulted in her successful appointment to the teaching staff.</w:t>
      </w:r>
    </w:p>
    <w:p w14:paraId="4A317016" w14:textId="13302451" w:rsidR="007F40DC" w:rsidRDefault="007F40DC" w:rsidP="009B75D4">
      <w:pPr>
        <w:tabs>
          <w:tab w:val="left" w:pos="2550"/>
        </w:tabs>
      </w:pPr>
      <w:r>
        <w:t>We will be arranging for Miss Saunders to</w:t>
      </w:r>
      <w:r w:rsidR="005278A3">
        <w:t xml:space="preserve"> meet</w:t>
      </w:r>
      <w:r>
        <w:t xml:space="preserve"> your child on Monday morning</w:t>
      </w:r>
      <w:r w:rsidR="005278A3">
        <w:t>.</w:t>
      </w:r>
      <w:bookmarkStart w:id="0" w:name="_GoBack"/>
      <w:bookmarkEnd w:id="0"/>
    </w:p>
    <w:p w14:paraId="2C2E2468" w14:textId="21A68D36" w:rsidR="007F40DC" w:rsidRDefault="007F40DC" w:rsidP="009B75D4">
      <w:pPr>
        <w:tabs>
          <w:tab w:val="left" w:pos="2550"/>
        </w:tabs>
      </w:pPr>
      <w:r>
        <w:t>Miss Robinson, who was due to move to Year 3, will now be teaching within Year 6 and also will be working for the North West Maths Hub</w:t>
      </w:r>
      <w:r w:rsidR="005278A3">
        <w:t xml:space="preserve"> over the next year</w:t>
      </w:r>
      <w:r>
        <w:t>.  She will not have full class responsibility.</w:t>
      </w:r>
    </w:p>
    <w:p w14:paraId="4A4EF577" w14:textId="2AAA22FD" w:rsidR="00020854" w:rsidRDefault="005278A3" w:rsidP="009B75D4">
      <w:pPr>
        <w:tabs>
          <w:tab w:val="left" w:pos="2550"/>
        </w:tabs>
      </w:pPr>
      <w:r>
        <w:t>With very best wishes for the summer break.</w:t>
      </w:r>
    </w:p>
    <w:p w14:paraId="2C8DC065" w14:textId="4F70B3F7" w:rsidR="006006EB" w:rsidRDefault="006006EB" w:rsidP="009B75D4">
      <w:pPr>
        <w:tabs>
          <w:tab w:val="left" w:pos="2550"/>
        </w:tabs>
      </w:pPr>
      <w:r>
        <w:t>Yours sincerely,</w:t>
      </w:r>
    </w:p>
    <w:p w14:paraId="17F2B088" w14:textId="0352A8EC" w:rsidR="006C7131" w:rsidRDefault="006006EB" w:rsidP="009B75D4">
      <w:pPr>
        <w:tabs>
          <w:tab w:val="left" w:pos="2550"/>
        </w:tabs>
      </w:pPr>
      <w:r w:rsidRPr="005C080A">
        <w:rPr>
          <w:noProof/>
        </w:rPr>
        <w:drawing>
          <wp:inline distT="0" distB="0" distL="0" distR="0" wp14:anchorId="11306C44" wp14:editId="4A38A528">
            <wp:extent cx="1651379" cy="1050290"/>
            <wp:effectExtent l="0" t="0" r="6350" b="0"/>
            <wp:docPr id="2" name="Picture 2" descr="C:\Users\Teacher\Documents\Signature\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ocuments\Signature\unnam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913" cy="1066530"/>
                    </a:xfrm>
                    <a:prstGeom prst="rect">
                      <a:avLst/>
                    </a:prstGeom>
                    <a:noFill/>
                    <a:ln>
                      <a:noFill/>
                    </a:ln>
                  </pic:spPr>
                </pic:pic>
              </a:graphicData>
            </a:graphic>
          </wp:inline>
        </w:drawing>
      </w:r>
      <w:r w:rsidR="009B75D4">
        <w:tab/>
      </w:r>
    </w:p>
    <w:p w14:paraId="1527232E" w14:textId="40729D63" w:rsidR="006006EB" w:rsidRDefault="006006EB" w:rsidP="009B75D4">
      <w:pPr>
        <w:tabs>
          <w:tab w:val="left" w:pos="2550"/>
        </w:tabs>
      </w:pPr>
      <w:r>
        <w:t>Mrs R Baldwin</w:t>
      </w:r>
    </w:p>
    <w:p w14:paraId="080CAA7F" w14:textId="34BA4BDD" w:rsidR="006006EB" w:rsidRPr="009B75D4" w:rsidRDefault="006006EB" w:rsidP="009B75D4">
      <w:pPr>
        <w:tabs>
          <w:tab w:val="left" w:pos="2550"/>
        </w:tabs>
      </w:pPr>
      <w:r>
        <w:t>Headteacher</w:t>
      </w:r>
    </w:p>
    <w:sectPr w:rsidR="006006EB" w:rsidRPr="009B75D4" w:rsidSect="00140F14">
      <w:headerReference w:type="even" r:id="rId9"/>
      <w:headerReference w:type="first" r:id="rId10"/>
      <w:footerReference w:type="first" r:id="rId11"/>
      <w:pgSz w:w="11906" w:h="16838"/>
      <w:pgMar w:top="1954" w:right="1440" w:bottom="1985" w:left="144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7A55C" w14:textId="77777777" w:rsidR="0093782D" w:rsidRDefault="0093782D" w:rsidP="00865257">
      <w:pPr>
        <w:spacing w:after="0" w:line="240" w:lineRule="auto"/>
      </w:pPr>
      <w:r>
        <w:separator/>
      </w:r>
    </w:p>
  </w:endnote>
  <w:endnote w:type="continuationSeparator" w:id="0">
    <w:p w14:paraId="29AF5D93" w14:textId="77777777" w:rsidR="0093782D" w:rsidRDefault="0093782D" w:rsidP="0086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4216F" w14:textId="0C387090" w:rsidR="00BE6999" w:rsidRDefault="00392DA2">
    <w:pPr>
      <w:pStyle w:val="Footer"/>
    </w:pPr>
    <w:r>
      <w:rPr>
        <w:noProof/>
      </w:rPr>
      <w:drawing>
        <wp:anchor distT="0" distB="0" distL="114300" distR="114300" simplePos="0" relativeHeight="251656704" behindDoc="0" locked="0" layoutInCell="1" allowOverlap="1" wp14:anchorId="6C42F577" wp14:editId="138C274A">
          <wp:simplePos x="0" y="0"/>
          <wp:positionH relativeFrom="margin">
            <wp:align>center</wp:align>
          </wp:positionH>
          <wp:positionV relativeFrom="paragraph">
            <wp:posOffset>-601345</wp:posOffset>
          </wp:positionV>
          <wp:extent cx="7282180" cy="11900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y of Waterloo Primary School.png"/>
                  <pic:cNvPicPr/>
                </pic:nvPicPr>
                <pic:blipFill rotWithShape="1">
                  <a:blip r:embed="rId1">
                    <a:extLst>
                      <a:ext uri="{28A0092B-C50C-407E-A947-70E740481C1C}">
                        <a14:useLocalDpi xmlns:a14="http://schemas.microsoft.com/office/drawing/2010/main" val="0"/>
                      </a:ext>
                    </a:extLst>
                  </a:blip>
                  <a:srcRect t="88447"/>
                  <a:stretch/>
                </pic:blipFill>
                <pic:spPr bwMode="auto">
                  <a:xfrm>
                    <a:off x="0" y="0"/>
                    <a:ext cx="7282180" cy="1190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6ACB4" w14:textId="77777777" w:rsidR="0093782D" w:rsidRDefault="0093782D" w:rsidP="00865257">
      <w:pPr>
        <w:spacing w:after="0" w:line="240" w:lineRule="auto"/>
      </w:pPr>
      <w:r>
        <w:separator/>
      </w:r>
    </w:p>
  </w:footnote>
  <w:footnote w:type="continuationSeparator" w:id="0">
    <w:p w14:paraId="55BC815A" w14:textId="77777777" w:rsidR="0093782D" w:rsidRDefault="0093782D" w:rsidP="00865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35865" w14:textId="77777777" w:rsidR="0093782D" w:rsidRDefault="008C148F">
    <w:pPr>
      <w:pStyle w:val="Header"/>
    </w:pPr>
    <w:r>
      <w:rPr>
        <w:noProof/>
      </w:rPr>
      <w:pict w14:anchorId="68982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3823" o:spid="_x0000_s2050" type="#_x0000_t75" style="position:absolute;margin-left:0;margin-top:0;width:595.2pt;height:841.7pt;z-index:-251657728;mso-position-horizontal:center;mso-position-horizontal-relative:margin;mso-position-vertical:center;mso-position-vertical-relative:margin" o:allowincell="f">
          <v:imagedata r:id="rId1" o:title="WPS_A4_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3D717" w14:textId="1111B141" w:rsidR="0093782D" w:rsidRDefault="00735148">
    <w:pPr>
      <w:pStyle w:val="Header"/>
    </w:pPr>
    <w:r>
      <w:rPr>
        <w:noProof/>
      </w:rPr>
      <w:drawing>
        <wp:anchor distT="0" distB="0" distL="114300" distR="114300" simplePos="0" relativeHeight="251657728" behindDoc="0" locked="0" layoutInCell="1" allowOverlap="1" wp14:anchorId="6EC9D4A4" wp14:editId="6F7CD68A">
          <wp:simplePos x="0" y="0"/>
          <wp:positionH relativeFrom="margin">
            <wp:posOffset>-869315</wp:posOffset>
          </wp:positionH>
          <wp:positionV relativeFrom="paragraph">
            <wp:posOffset>-127635</wp:posOffset>
          </wp:positionV>
          <wp:extent cx="7353635" cy="129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loo Primary School (4).png"/>
                  <pic:cNvPicPr/>
                </pic:nvPicPr>
                <pic:blipFill rotWithShape="1">
                  <a:blip r:embed="rId1">
                    <a:extLst>
                      <a:ext uri="{28A0092B-C50C-407E-A947-70E740481C1C}">
                        <a14:useLocalDpi xmlns:a14="http://schemas.microsoft.com/office/drawing/2010/main" val="0"/>
                      </a:ext>
                    </a:extLst>
                  </a:blip>
                  <a:srcRect t="816" b="86737"/>
                  <a:stretch/>
                </pic:blipFill>
                <pic:spPr bwMode="auto">
                  <a:xfrm>
                    <a:off x="0" y="0"/>
                    <a:ext cx="7353635"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870"/>
    <w:multiLevelType w:val="hybridMultilevel"/>
    <w:tmpl w:val="62C4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14F61"/>
    <w:multiLevelType w:val="multilevel"/>
    <w:tmpl w:val="0D54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92391"/>
    <w:multiLevelType w:val="multilevel"/>
    <w:tmpl w:val="4C70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A5DB9"/>
    <w:multiLevelType w:val="hybridMultilevel"/>
    <w:tmpl w:val="74B4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56321"/>
    <w:multiLevelType w:val="hybridMultilevel"/>
    <w:tmpl w:val="2CAE6480"/>
    <w:lvl w:ilvl="0" w:tplc="DD0A4B1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57"/>
    <w:rsid w:val="00020854"/>
    <w:rsid w:val="00095D68"/>
    <w:rsid w:val="000D40B8"/>
    <w:rsid w:val="000E3679"/>
    <w:rsid w:val="00132876"/>
    <w:rsid w:val="00140F14"/>
    <w:rsid w:val="001A1611"/>
    <w:rsid w:val="001D3C4B"/>
    <w:rsid w:val="001D46E0"/>
    <w:rsid w:val="002071E5"/>
    <w:rsid w:val="00216E74"/>
    <w:rsid w:val="002524E6"/>
    <w:rsid w:val="0027442C"/>
    <w:rsid w:val="002A3BF0"/>
    <w:rsid w:val="00320B55"/>
    <w:rsid w:val="00333FF3"/>
    <w:rsid w:val="0036715C"/>
    <w:rsid w:val="00392DA2"/>
    <w:rsid w:val="003F6C69"/>
    <w:rsid w:val="00446194"/>
    <w:rsid w:val="00475179"/>
    <w:rsid w:val="0048687E"/>
    <w:rsid w:val="00492A68"/>
    <w:rsid w:val="004E4383"/>
    <w:rsid w:val="005278A3"/>
    <w:rsid w:val="00535893"/>
    <w:rsid w:val="00591694"/>
    <w:rsid w:val="005C2D59"/>
    <w:rsid w:val="005D346E"/>
    <w:rsid w:val="005F5A06"/>
    <w:rsid w:val="006006EB"/>
    <w:rsid w:val="00607421"/>
    <w:rsid w:val="00617DE2"/>
    <w:rsid w:val="00657073"/>
    <w:rsid w:val="0068254C"/>
    <w:rsid w:val="006C7131"/>
    <w:rsid w:val="006E5C43"/>
    <w:rsid w:val="00700AC3"/>
    <w:rsid w:val="007073C0"/>
    <w:rsid w:val="0071421F"/>
    <w:rsid w:val="00735148"/>
    <w:rsid w:val="007445D8"/>
    <w:rsid w:val="00792397"/>
    <w:rsid w:val="007F40DC"/>
    <w:rsid w:val="00811150"/>
    <w:rsid w:val="00821875"/>
    <w:rsid w:val="00825722"/>
    <w:rsid w:val="00844030"/>
    <w:rsid w:val="00865257"/>
    <w:rsid w:val="008978DE"/>
    <w:rsid w:val="008C148F"/>
    <w:rsid w:val="008D7489"/>
    <w:rsid w:val="008E3A3A"/>
    <w:rsid w:val="00923BBD"/>
    <w:rsid w:val="0093782D"/>
    <w:rsid w:val="00950A10"/>
    <w:rsid w:val="009A64D2"/>
    <w:rsid w:val="009B4B8C"/>
    <w:rsid w:val="009B75D4"/>
    <w:rsid w:val="009C3410"/>
    <w:rsid w:val="009D053C"/>
    <w:rsid w:val="00A13854"/>
    <w:rsid w:val="00AA04B7"/>
    <w:rsid w:val="00B07C73"/>
    <w:rsid w:val="00B31E90"/>
    <w:rsid w:val="00B70BB7"/>
    <w:rsid w:val="00B7791B"/>
    <w:rsid w:val="00BE285D"/>
    <w:rsid w:val="00BE6999"/>
    <w:rsid w:val="00C01B67"/>
    <w:rsid w:val="00C5215E"/>
    <w:rsid w:val="00DB09B3"/>
    <w:rsid w:val="00DB3900"/>
    <w:rsid w:val="00DC7BBA"/>
    <w:rsid w:val="00E752B7"/>
    <w:rsid w:val="00F07DDC"/>
    <w:rsid w:val="00F14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44DEBD"/>
  <w15:docId w15:val="{8AE6BC67-D382-445F-8FD1-AE5ACB53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257"/>
  </w:style>
  <w:style w:type="paragraph" w:styleId="Footer">
    <w:name w:val="footer"/>
    <w:basedOn w:val="Normal"/>
    <w:link w:val="FooterChar"/>
    <w:uiPriority w:val="99"/>
    <w:unhideWhenUsed/>
    <w:rsid w:val="00865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257"/>
  </w:style>
  <w:style w:type="paragraph" w:styleId="ListParagraph">
    <w:name w:val="List Paragraph"/>
    <w:basedOn w:val="Normal"/>
    <w:uiPriority w:val="34"/>
    <w:qFormat/>
    <w:rsid w:val="001A1611"/>
    <w:pPr>
      <w:ind w:left="720"/>
      <w:contextualSpacing/>
    </w:pPr>
  </w:style>
  <w:style w:type="paragraph" w:styleId="BalloonText">
    <w:name w:val="Balloon Text"/>
    <w:basedOn w:val="Normal"/>
    <w:link w:val="BalloonTextChar"/>
    <w:uiPriority w:val="99"/>
    <w:semiHidden/>
    <w:unhideWhenUsed/>
    <w:rsid w:val="00BE6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999"/>
    <w:rPr>
      <w:rFonts w:ascii="Tahoma" w:hAnsi="Tahoma" w:cs="Tahoma"/>
      <w:sz w:val="16"/>
      <w:szCs w:val="16"/>
    </w:rPr>
  </w:style>
  <w:style w:type="paragraph" w:styleId="NoSpacing">
    <w:name w:val="No Spacing"/>
    <w:uiPriority w:val="1"/>
    <w:qFormat/>
    <w:rsid w:val="005F5A06"/>
    <w:pPr>
      <w:spacing w:after="0" w:line="240" w:lineRule="auto"/>
    </w:pPr>
    <w:rPr>
      <w:rFonts w:eastAsiaTheme="minorHAnsi"/>
      <w:lang w:eastAsia="en-US"/>
    </w:rPr>
  </w:style>
  <w:style w:type="character" w:styleId="Hyperlink">
    <w:name w:val="Hyperlink"/>
    <w:basedOn w:val="DefaultParagraphFont"/>
    <w:uiPriority w:val="99"/>
    <w:unhideWhenUsed/>
    <w:rsid w:val="005F5A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13355">
      <w:bodyDiv w:val="1"/>
      <w:marLeft w:val="0"/>
      <w:marRight w:val="0"/>
      <w:marTop w:val="0"/>
      <w:marBottom w:val="0"/>
      <w:divBdr>
        <w:top w:val="none" w:sz="0" w:space="0" w:color="auto"/>
        <w:left w:val="none" w:sz="0" w:space="0" w:color="auto"/>
        <w:bottom w:val="none" w:sz="0" w:space="0" w:color="auto"/>
        <w:right w:val="none" w:sz="0" w:space="0" w:color="auto"/>
      </w:divBdr>
    </w:div>
    <w:div w:id="554858582">
      <w:bodyDiv w:val="1"/>
      <w:marLeft w:val="0"/>
      <w:marRight w:val="0"/>
      <w:marTop w:val="0"/>
      <w:marBottom w:val="0"/>
      <w:divBdr>
        <w:top w:val="none" w:sz="0" w:space="0" w:color="auto"/>
        <w:left w:val="none" w:sz="0" w:space="0" w:color="auto"/>
        <w:bottom w:val="none" w:sz="0" w:space="0" w:color="auto"/>
        <w:right w:val="none" w:sz="0" w:space="0" w:color="auto"/>
      </w:divBdr>
    </w:div>
    <w:div w:id="167079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47483-1547-4EE6-A28A-C017B007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Mayfair Associates</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U</dc:creator>
  <cp:lastModifiedBy>head.waterloo</cp:lastModifiedBy>
  <cp:revision>2</cp:revision>
  <cp:lastPrinted>2024-07-19T11:25:00Z</cp:lastPrinted>
  <dcterms:created xsi:type="dcterms:W3CDTF">2024-07-19T11:33:00Z</dcterms:created>
  <dcterms:modified xsi:type="dcterms:W3CDTF">2024-07-19T11:33:00Z</dcterms:modified>
</cp:coreProperties>
</file>