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3EA" w:rsidRDefault="004023EA" w:rsidP="004023EA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6B5FC6" wp14:editId="12F973F8">
                                  <wp:extent cx="2776751" cy="12446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6309" cy="1248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M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 xml:space="preserve">oney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may 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 xml:space="preserve">help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me to achieve some of my dreams </w:t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There are many 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>jobs that are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carried out by people I know </w:t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Some 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>jo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bs pay more money than others </w:t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 xml:space="preserve">now the types of job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might like to do when I am older </w:t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Young 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>people from different cultures may ha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ve different dreams and goals </w:t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C</w:t>
                            </w:r>
                            <w:r w:rsidRPr="00141486">
                              <w:rPr>
                                <w:rFonts w:ascii="CCW Cursive Writing 16" w:hAnsi="CCW Cursive Writing 16"/>
                              </w:rPr>
                              <w:t xml:space="preserve">ommunicating with someone from a different culture means that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we can learn from learn each other</w:t>
                            </w:r>
                          </w:p>
                          <w:p w:rsidR="007C3CAC" w:rsidRPr="00141486" w:rsidRDefault="007C3CAC" w:rsidP="00141486">
                            <w:pPr>
                              <w:ind w:left="36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4023EA" w:rsidRDefault="004023EA" w:rsidP="004023EA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6B5FC6" wp14:editId="12F973F8">
                            <wp:extent cx="2776751" cy="1244600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6309" cy="1248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M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 xml:space="preserve">oney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may 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 xml:space="preserve">help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me to achieve some of my dreams </w:t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There are many 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>jobs that are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carried out by people I know </w:t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Some 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>jo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bs pay more money than others </w:t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 xml:space="preserve">now the types of job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I might like to do when I am older </w:t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Young 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>people from different cultures may ha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ve different dreams and goals </w:t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C</w:t>
                      </w:r>
                      <w:r w:rsidRPr="00141486">
                        <w:rPr>
                          <w:rFonts w:ascii="CCW Cursive Writing 16" w:hAnsi="CCW Cursive Writing 16"/>
                        </w:rPr>
                        <w:t xml:space="preserve">ommunicating with someone from a different culture means that </w:t>
                      </w:r>
                      <w:r>
                        <w:rPr>
                          <w:rFonts w:ascii="CCW Cursive Writing 16" w:hAnsi="CCW Cursive Writing 16"/>
                        </w:rPr>
                        <w:t>we can learn from learn each other</w:t>
                      </w:r>
                    </w:p>
                    <w:p w:rsidR="007C3CAC" w:rsidRPr="00141486" w:rsidRDefault="007C3CAC" w:rsidP="00141486">
                      <w:pPr>
                        <w:ind w:left="36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86" w:rsidRPr="00141486" w:rsidRDefault="00141486" w:rsidP="00141486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Achie</w:t>
                            </w:r>
                            <w:r w:rsidRPr="0014148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vement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  <w:t>Lifestyle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 xml:space="preserve"> Job</w:t>
                            </w:r>
                            <w:bookmarkStart w:id="0" w:name="_GoBack"/>
                            <w:bookmarkEnd w:id="0"/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 xml:space="preserve"> Career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  <w:t>Profession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Salary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Contribution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  <w:t>Society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Determination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Perseverance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  <w:t>Motivation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Aspiration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Sponsorship</w:t>
                            </w:r>
                          </w:p>
                          <w:p w:rsidR="00141486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17365D" w:themeColor="text2" w:themeShade="BF"/>
                              </w:rPr>
                              <w:t>Communication</w:t>
                            </w:r>
                          </w:p>
                          <w:p w:rsidR="00A12F08" w:rsidRPr="00141486" w:rsidRDefault="00141486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Rallying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141486" w:rsidRPr="00141486" w:rsidRDefault="00141486" w:rsidP="00141486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FF0000"/>
                        </w:rPr>
                        <w:t>Achie</w:t>
                      </w:r>
                      <w:r w:rsidRPr="00141486">
                        <w:rPr>
                          <w:rFonts w:ascii="CCW Cursive Writing 16" w:hAnsi="CCW Cursive Writing 16"/>
                          <w:color w:val="FF0000"/>
                        </w:rPr>
                        <w:t>vement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  <w:t>Lifestyle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00B050"/>
                        </w:rPr>
                        <w:t xml:space="preserve"> Job</w:t>
                      </w:r>
                      <w:bookmarkStart w:id="1" w:name="_GoBack"/>
                      <w:bookmarkEnd w:id="1"/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FF0000"/>
                        </w:rPr>
                        <w:t xml:space="preserve"> Career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  <w:t>Profession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00B050"/>
                        </w:rPr>
                        <w:t>Salary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FF0000"/>
                        </w:rPr>
                        <w:t>Contribution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  <w:t>Society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00B050"/>
                        </w:rPr>
                        <w:t>Determination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FF0000"/>
                        </w:rPr>
                        <w:t>Perseverance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  <w:t>Motivation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00B050"/>
                        </w:rPr>
                        <w:t>Aspiration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FF0000"/>
                        </w:rPr>
                        <w:t>Sponsorship</w:t>
                      </w:r>
                    </w:p>
                    <w:p w:rsidR="00141486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17365D" w:themeColor="text2" w:themeShade="BF"/>
                        </w:rPr>
                        <w:t>Communication</w:t>
                      </w:r>
                    </w:p>
                    <w:p w:rsidR="00A12F08" w:rsidRPr="00141486" w:rsidRDefault="00141486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color w:val="00B050"/>
                        </w:rPr>
                        <w:t>Rallying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B83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How to deal with disappointment </w:t>
                            </w:r>
                          </w:p>
                          <w:p w:rsidR="00141486" w:rsidRPr="00141486" w:rsidRDefault="00141486" w:rsidP="001414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148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What it means to be resilient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6E7B83" w:rsidRPr="00141486" w:rsidRDefault="00141486" w:rsidP="001414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How to deal with disappointment </w:t>
                      </w:r>
                    </w:p>
                    <w:p w:rsidR="00141486" w:rsidRPr="00141486" w:rsidRDefault="00141486" w:rsidP="001414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141486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What it means to be resilient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AF45CC">
                              <w:rPr>
                                <w:rFonts w:ascii="CCW Cursive Writing 16" w:hAnsi="CCW Cursive Writing 16"/>
                              </w:rPr>
                              <w:t xml:space="preserve">Dreams and Goals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AF45CC">
                        <w:rPr>
                          <w:rFonts w:ascii="CCW Cursive Writing 16" w:hAnsi="CCW Cursive Writing 16"/>
                        </w:rPr>
                        <w:t xml:space="preserve">Dreams and Goals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CA0CA4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CA0CA4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AF45CC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AF45CC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Spring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A4B61"/>
    <w:multiLevelType w:val="hybridMultilevel"/>
    <w:tmpl w:val="1A5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C1694"/>
    <w:multiLevelType w:val="hybridMultilevel"/>
    <w:tmpl w:val="E73E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1486"/>
    <w:rsid w:val="00145175"/>
    <w:rsid w:val="001911E8"/>
    <w:rsid w:val="001C728B"/>
    <w:rsid w:val="001E4BD7"/>
    <w:rsid w:val="0039235A"/>
    <w:rsid w:val="003E3F5D"/>
    <w:rsid w:val="003E6794"/>
    <w:rsid w:val="004023EA"/>
    <w:rsid w:val="0042024F"/>
    <w:rsid w:val="004D7C60"/>
    <w:rsid w:val="004F6D25"/>
    <w:rsid w:val="00557847"/>
    <w:rsid w:val="00565EE6"/>
    <w:rsid w:val="005B505E"/>
    <w:rsid w:val="00614F39"/>
    <w:rsid w:val="006333AA"/>
    <w:rsid w:val="00663E42"/>
    <w:rsid w:val="00667E3B"/>
    <w:rsid w:val="00674DE7"/>
    <w:rsid w:val="006E7B83"/>
    <w:rsid w:val="00781470"/>
    <w:rsid w:val="0079228B"/>
    <w:rsid w:val="007C3CAC"/>
    <w:rsid w:val="0082582B"/>
    <w:rsid w:val="008C0CB8"/>
    <w:rsid w:val="008D25BF"/>
    <w:rsid w:val="009D619D"/>
    <w:rsid w:val="00A12F08"/>
    <w:rsid w:val="00A315DE"/>
    <w:rsid w:val="00A94939"/>
    <w:rsid w:val="00AE4575"/>
    <w:rsid w:val="00AF3771"/>
    <w:rsid w:val="00AF45CC"/>
    <w:rsid w:val="00B433AA"/>
    <w:rsid w:val="00B92FD5"/>
    <w:rsid w:val="00CA00CC"/>
    <w:rsid w:val="00CA0CA4"/>
    <w:rsid w:val="00D13BF2"/>
    <w:rsid w:val="00D73145"/>
    <w:rsid w:val="00E23EF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7C6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36E6-E0F9-4FB2-8F53-0D82645F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2021-04-22T14:44:00Z</dcterms:created>
  <dcterms:modified xsi:type="dcterms:W3CDTF">2021-04-26T11:15:00Z</dcterms:modified>
</cp:coreProperties>
</file>